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2D7" w:rsidRPr="001A75DE" w:rsidRDefault="008C22D7" w:rsidP="008C22D7">
      <w:pPr>
        <w:shd w:val="clear" w:color="auto" w:fill="FFFFFF"/>
        <w:tabs>
          <w:tab w:val="left" w:pos="-142"/>
          <w:tab w:val="left" w:pos="8789"/>
          <w:tab w:val="left" w:pos="14570"/>
          <w:tab w:val="left" w:pos="14742"/>
        </w:tabs>
        <w:spacing w:after="0" w:line="240" w:lineRule="auto"/>
        <w:jc w:val="center"/>
        <w:rPr>
          <w:rFonts w:ascii="Times New Roman" w:hAnsi="Times New Roman" w:cs="Times New Roman"/>
          <w:b/>
          <w:spacing w:val="-7"/>
          <w:sz w:val="28"/>
          <w:szCs w:val="24"/>
        </w:rPr>
      </w:pPr>
      <w:r w:rsidRPr="001A75DE">
        <w:rPr>
          <w:rFonts w:ascii="Times New Roman" w:hAnsi="Times New Roman" w:cs="Times New Roman"/>
          <w:b/>
          <w:spacing w:val="-7"/>
          <w:sz w:val="28"/>
          <w:szCs w:val="24"/>
        </w:rPr>
        <w:t>Пояснительная записка</w:t>
      </w:r>
    </w:p>
    <w:p w:rsidR="008C22D7" w:rsidRPr="0016594C" w:rsidRDefault="008C22D7" w:rsidP="008C22D7">
      <w:pPr>
        <w:spacing w:after="0" w:line="240" w:lineRule="auto"/>
        <w:ind w:firstLine="709"/>
        <w:contextualSpacing/>
        <w:jc w:val="both"/>
        <w:rPr>
          <w:rStyle w:val="2"/>
          <w:rFonts w:ascii="Times New Roman" w:hAnsi="Times New Roman" w:cs="Times New Roman"/>
          <w:sz w:val="24"/>
          <w:szCs w:val="24"/>
        </w:rPr>
      </w:pPr>
    </w:p>
    <w:p w:rsidR="008C22D7" w:rsidRPr="0016594C" w:rsidRDefault="008C22D7" w:rsidP="008C22D7">
      <w:pPr>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Рабочая программа по математике разработана на основе документов: Федеральный государственный образовательный стандарт начального общего образования, Примерная программа начального общего образования по математике,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Учебный план Муниципального бюджетного общеобразователь</w:t>
      </w:r>
      <w:r>
        <w:rPr>
          <w:rFonts w:ascii="Times New Roman" w:hAnsi="Times New Roman" w:cs="Times New Roman"/>
          <w:sz w:val="24"/>
          <w:szCs w:val="24"/>
        </w:rPr>
        <w:t>ного учреждения «Центр образования</w:t>
      </w:r>
      <w:r w:rsidRPr="0016594C">
        <w:rPr>
          <w:rFonts w:ascii="Times New Roman" w:hAnsi="Times New Roman" w:cs="Times New Roman"/>
          <w:sz w:val="24"/>
          <w:szCs w:val="24"/>
        </w:rPr>
        <w:t xml:space="preserve"> № 26</w:t>
      </w:r>
      <w:r>
        <w:rPr>
          <w:rFonts w:ascii="Times New Roman" w:hAnsi="Times New Roman" w:cs="Times New Roman"/>
          <w:sz w:val="24"/>
          <w:szCs w:val="24"/>
        </w:rPr>
        <w:t>»</w:t>
      </w:r>
      <w:r w:rsidRPr="0016594C">
        <w:rPr>
          <w:rFonts w:ascii="Times New Roman" w:hAnsi="Times New Roman" w:cs="Times New Roman"/>
          <w:sz w:val="24"/>
          <w:szCs w:val="24"/>
        </w:rPr>
        <w:t xml:space="preserve"> Советского района городского округа город Уфа Республики Башкортостан, на основе авторской программы  Моро М.И., Степанова С.В., Волкова С.И. «Математика» (УМК «Шк</w:t>
      </w:r>
      <w:r>
        <w:rPr>
          <w:rFonts w:ascii="Times New Roman" w:hAnsi="Times New Roman" w:cs="Times New Roman"/>
          <w:sz w:val="24"/>
          <w:szCs w:val="24"/>
        </w:rPr>
        <w:t>ола России» М:, Просвещение 2014</w:t>
      </w:r>
      <w:r w:rsidRPr="0016594C">
        <w:rPr>
          <w:rFonts w:ascii="Times New Roman" w:hAnsi="Times New Roman" w:cs="Times New Roman"/>
          <w:sz w:val="24"/>
          <w:szCs w:val="24"/>
        </w:rPr>
        <w:t xml:space="preserve">.). </w:t>
      </w:r>
    </w:p>
    <w:p w:rsidR="008C22D7" w:rsidRDefault="008C22D7" w:rsidP="008C22D7">
      <w:pPr>
        <w:ind w:firstLine="709"/>
        <w:contextualSpacing/>
        <w:jc w:val="both"/>
        <w:rPr>
          <w:rFonts w:ascii="Times New Roman" w:hAnsi="Times New Roman" w:cs="Times New Roman"/>
          <w:bCs/>
          <w:sz w:val="24"/>
          <w:szCs w:val="24"/>
        </w:rPr>
      </w:pPr>
      <w:r w:rsidRPr="0016594C">
        <w:rPr>
          <w:rFonts w:ascii="Times New Roman" w:hAnsi="Times New Roman" w:cs="Times New Roman"/>
          <w:b/>
          <w:bCs/>
          <w:sz w:val="24"/>
          <w:szCs w:val="24"/>
        </w:rPr>
        <w:t>Учебник</w:t>
      </w:r>
      <w:r w:rsidRPr="0016594C">
        <w:rPr>
          <w:rFonts w:ascii="Times New Roman" w:hAnsi="Times New Roman" w:cs="Times New Roman"/>
          <w:bCs/>
          <w:sz w:val="24"/>
          <w:szCs w:val="24"/>
        </w:rPr>
        <w:t xml:space="preserve"> </w:t>
      </w:r>
    </w:p>
    <w:p w:rsidR="008C22D7" w:rsidRPr="0016594C" w:rsidRDefault="008C22D7" w:rsidP="008C22D7">
      <w:pPr>
        <w:ind w:firstLine="709"/>
        <w:contextualSpacing/>
        <w:jc w:val="both"/>
        <w:rPr>
          <w:rFonts w:ascii="Times New Roman" w:hAnsi="Times New Roman" w:cs="Times New Roman"/>
          <w:bCs/>
          <w:sz w:val="24"/>
          <w:szCs w:val="24"/>
        </w:rPr>
      </w:pPr>
      <w:r w:rsidRPr="0016594C">
        <w:rPr>
          <w:rFonts w:ascii="Times New Roman" w:hAnsi="Times New Roman" w:cs="Times New Roman"/>
          <w:bCs/>
          <w:sz w:val="24"/>
          <w:szCs w:val="24"/>
        </w:rPr>
        <w:t xml:space="preserve">Моро М.И., </w:t>
      </w:r>
      <w:proofErr w:type="spellStart"/>
      <w:r w:rsidRPr="0016594C">
        <w:rPr>
          <w:rFonts w:ascii="Times New Roman" w:hAnsi="Times New Roman" w:cs="Times New Roman"/>
          <w:bCs/>
          <w:sz w:val="24"/>
          <w:szCs w:val="24"/>
        </w:rPr>
        <w:t>Бантова</w:t>
      </w:r>
      <w:proofErr w:type="spellEnd"/>
      <w:r w:rsidRPr="0016594C">
        <w:rPr>
          <w:rFonts w:ascii="Times New Roman" w:hAnsi="Times New Roman" w:cs="Times New Roman"/>
          <w:bCs/>
          <w:sz w:val="24"/>
          <w:szCs w:val="24"/>
        </w:rPr>
        <w:t xml:space="preserve"> М.А. и др.</w:t>
      </w:r>
      <w:r>
        <w:rPr>
          <w:rFonts w:ascii="Times New Roman" w:hAnsi="Times New Roman" w:cs="Times New Roman"/>
          <w:bCs/>
          <w:sz w:val="24"/>
          <w:szCs w:val="24"/>
        </w:rPr>
        <w:t>. Математика. 4</w:t>
      </w:r>
      <w:r w:rsidRPr="0016594C">
        <w:rPr>
          <w:rFonts w:ascii="Times New Roman" w:hAnsi="Times New Roman" w:cs="Times New Roman"/>
          <w:bCs/>
          <w:sz w:val="24"/>
          <w:szCs w:val="24"/>
        </w:rPr>
        <w:t xml:space="preserve"> класс. В 2 </w:t>
      </w:r>
      <w:r>
        <w:rPr>
          <w:rFonts w:ascii="Times New Roman" w:hAnsi="Times New Roman" w:cs="Times New Roman"/>
          <w:bCs/>
          <w:sz w:val="24"/>
          <w:szCs w:val="24"/>
        </w:rPr>
        <w:t>Ч. 1 ч.: – М.: Просвещение, 2014</w:t>
      </w:r>
      <w:r w:rsidRPr="0016594C">
        <w:rPr>
          <w:rFonts w:ascii="Times New Roman" w:hAnsi="Times New Roman" w:cs="Times New Roman"/>
          <w:bCs/>
          <w:sz w:val="24"/>
          <w:szCs w:val="24"/>
        </w:rPr>
        <w:t>.</w:t>
      </w:r>
    </w:p>
    <w:p w:rsidR="008C22D7" w:rsidRPr="0016594C" w:rsidRDefault="008C22D7" w:rsidP="008C22D7">
      <w:pPr>
        <w:ind w:firstLine="709"/>
        <w:contextualSpacing/>
        <w:jc w:val="both"/>
        <w:rPr>
          <w:rFonts w:ascii="Times New Roman" w:hAnsi="Times New Roman" w:cs="Times New Roman"/>
          <w:bCs/>
          <w:sz w:val="24"/>
          <w:szCs w:val="24"/>
        </w:rPr>
      </w:pPr>
      <w:r w:rsidRPr="0016594C">
        <w:rPr>
          <w:rFonts w:ascii="Times New Roman" w:hAnsi="Times New Roman" w:cs="Times New Roman"/>
          <w:bCs/>
          <w:sz w:val="24"/>
          <w:szCs w:val="24"/>
        </w:rPr>
        <w:t xml:space="preserve">Моро М.И., </w:t>
      </w:r>
      <w:proofErr w:type="spellStart"/>
      <w:r w:rsidRPr="0016594C">
        <w:rPr>
          <w:rFonts w:ascii="Times New Roman" w:hAnsi="Times New Roman" w:cs="Times New Roman"/>
          <w:bCs/>
          <w:sz w:val="24"/>
          <w:szCs w:val="24"/>
        </w:rPr>
        <w:t>Б</w:t>
      </w:r>
      <w:r>
        <w:rPr>
          <w:rFonts w:ascii="Times New Roman" w:hAnsi="Times New Roman" w:cs="Times New Roman"/>
          <w:bCs/>
          <w:sz w:val="24"/>
          <w:szCs w:val="24"/>
        </w:rPr>
        <w:t>антова</w:t>
      </w:r>
      <w:proofErr w:type="spellEnd"/>
      <w:r>
        <w:rPr>
          <w:rFonts w:ascii="Times New Roman" w:hAnsi="Times New Roman" w:cs="Times New Roman"/>
          <w:bCs/>
          <w:sz w:val="24"/>
          <w:szCs w:val="24"/>
        </w:rPr>
        <w:t xml:space="preserve"> М.А. и др.  Математика. 4</w:t>
      </w:r>
      <w:r w:rsidRPr="0016594C">
        <w:rPr>
          <w:rFonts w:ascii="Times New Roman" w:hAnsi="Times New Roman" w:cs="Times New Roman"/>
          <w:bCs/>
          <w:sz w:val="24"/>
          <w:szCs w:val="24"/>
        </w:rPr>
        <w:t xml:space="preserve"> класс. В 2 </w:t>
      </w:r>
      <w:r>
        <w:rPr>
          <w:rFonts w:ascii="Times New Roman" w:hAnsi="Times New Roman" w:cs="Times New Roman"/>
          <w:bCs/>
          <w:sz w:val="24"/>
          <w:szCs w:val="24"/>
        </w:rPr>
        <w:t>Ч. 2 ч.: – М.: Просвещение, 2014</w:t>
      </w:r>
      <w:r w:rsidRPr="0016594C">
        <w:rPr>
          <w:rFonts w:ascii="Times New Roman" w:hAnsi="Times New Roman" w:cs="Times New Roman"/>
          <w:bCs/>
          <w:sz w:val="24"/>
          <w:szCs w:val="24"/>
        </w:rPr>
        <w:t>.</w:t>
      </w:r>
    </w:p>
    <w:p w:rsidR="008C22D7" w:rsidRDefault="008C22D7" w:rsidP="008C22D7">
      <w:pPr>
        <w:ind w:firstLine="709"/>
        <w:contextualSpacing/>
        <w:jc w:val="both"/>
        <w:rPr>
          <w:rFonts w:ascii="Times New Roman" w:hAnsi="Times New Roman" w:cs="Times New Roman"/>
          <w:b/>
          <w:bCs/>
          <w:sz w:val="24"/>
          <w:szCs w:val="24"/>
        </w:rPr>
      </w:pPr>
      <w:r w:rsidRPr="0016594C">
        <w:rPr>
          <w:rFonts w:ascii="Times New Roman" w:hAnsi="Times New Roman" w:cs="Times New Roman"/>
          <w:b/>
          <w:bCs/>
          <w:sz w:val="24"/>
          <w:szCs w:val="24"/>
        </w:rPr>
        <w:t>Материалы для проведения проверочных работ</w:t>
      </w:r>
      <w:r>
        <w:rPr>
          <w:rFonts w:ascii="Times New Roman" w:hAnsi="Times New Roman" w:cs="Times New Roman"/>
          <w:b/>
          <w:bCs/>
          <w:sz w:val="24"/>
          <w:szCs w:val="24"/>
        </w:rPr>
        <w:t>:</w:t>
      </w:r>
    </w:p>
    <w:p w:rsidR="008C22D7" w:rsidRPr="0016594C" w:rsidRDefault="008C22D7" w:rsidP="008C22D7">
      <w:pPr>
        <w:ind w:firstLine="709"/>
        <w:contextualSpacing/>
        <w:jc w:val="both"/>
        <w:rPr>
          <w:rFonts w:ascii="Times New Roman" w:hAnsi="Times New Roman" w:cs="Times New Roman"/>
          <w:bCs/>
          <w:sz w:val="24"/>
          <w:szCs w:val="24"/>
        </w:rPr>
      </w:pPr>
      <w:r w:rsidRPr="0016594C">
        <w:rPr>
          <w:rFonts w:ascii="Times New Roman" w:hAnsi="Times New Roman" w:cs="Times New Roman"/>
          <w:bCs/>
          <w:sz w:val="24"/>
          <w:szCs w:val="24"/>
        </w:rPr>
        <w:t>Волк</w:t>
      </w:r>
      <w:r>
        <w:rPr>
          <w:rFonts w:ascii="Times New Roman" w:hAnsi="Times New Roman" w:cs="Times New Roman"/>
          <w:bCs/>
          <w:sz w:val="24"/>
          <w:szCs w:val="24"/>
        </w:rPr>
        <w:t>ова С.И. Тетрадь для проверочных работ по математике. 4</w:t>
      </w:r>
      <w:r w:rsidRPr="0016594C">
        <w:rPr>
          <w:rFonts w:ascii="Times New Roman" w:hAnsi="Times New Roman" w:cs="Times New Roman"/>
          <w:bCs/>
          <w:sz w:val="24"/>
          <w:szCs w:val="24"/>
        </w:rPr>
        <w:t xml:space="preserve"> класс. </w:t>
      </w:r>
      <w:r>
        <w:rPr>
          <w:rFonts w:ascii="Times New Roman" w:hAnsi="Times New Roman" w:cs="Times New Roman"/>
          <w:bCs/>
          <w:sz w:val="24"/>
          <w:szCs w:val="24"/>
        </w:rPr>
        <w:t>– М.: Просвещение, 2015</w:t>
      </w:r>
      <w:r w:rsidRPr="0016594C">
        <w:rPr>
          <w:rFonts w:ascii="Times New Roman" w:hAnsi="Times New Roman" w:cs="Times New Roman"/>
          <w:bCs/>
          <w:sz w:val="24"/>
          <w:szCs w:val="24"/>
        </w:rPr>
        <w:t>.</w:t>
      </w:r>
      <w:r w:rsidRPr="0016594C">
        <w:rPr>
          <w:rFonts w:ascii="Times New Roman" w:hAnsi="Times New Roman" w:cs="Times New Roman"/>
          <w:bCs/>
          <w:sz w:val="24"/>
          <w:szCs w:val="24"/>
        </w:rPr>
        <w:tab/>
      </w:r>
    </w:p>
    <w:p w:rsidR="008C22D7" w:rsidRPr="0016594C" w:rsidRDefault="008C22D7" w:rsidP="008C22D7">
      <w:pPr>
        <w:contextualSpacing/>
        <w:jc w:val="both"/>
        <w:rPr>
          <w:rFonts w:ascii="Times New Roman" w:hAnsi="Times New Roman" w:cs="Times New Roman"/>
          <w:bCs/>
          <w:sz w:val="24"/>
          <w:szCs w:val="24"/>
        </w:rPr>
      </w:pPr>
    </w:p>
    <w:p w:rsidR="008C22D7" w:rsidRPr="00DA292F" w:rsidRDefault="008C22D7" w:rsidP="008C22D7">
      <w:pPr>
        <w:ind w:firstLine="709"/>
        <w:contextualSpacing/>
        <w:jc w:val="center"/>
        <w:rPr>
          <w:rFonts w:ascii="Times New Roman" w:hAnsi="Times New Roman" w:cs="Times New Roman"/>
          <w:b/>
          <w:bCs/>
          <w:sz w:val="24"/>
          <w:szCs w:val="24"/>
        </w:rPr>
      </w:pPr>
      <w:r w:rsidRPr="004548EC">
        <w:rPr>
          <w:rFonts w:ascii="Times New Roman" w:hAnsi="Times New Roman" w:cs="Times New Roman"/>
          <w:b/>
          <w:bCs/>
          <w:sz w:val="24"/>
          <w:szCs w:val="24"/>
        </w:rPr>
        <w:t>Цели и задачи курса « Математика»</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8C22D7" w:rsidRPr="0016594C" w:rsidRDefault="008C22D7" w:rsidP="008C22D7">
      <w:pPr>
        <w:spacing w:after="0" w:line="240" w:lineRule="auto"/>
        <w:ind w:firstLine="709"/>
        <w:contextualSpacing/>
        <w:jc w:val="both"/>
        <w:rPr>
          <w:rFonts w:ascii="Times New Roman" w:hAnsi="Times New Roman" w:cs="Times New Roman"/>
          <w:color w:val="FF0000"/>
          <w:sz w:val="24"/>
          <w:szCs w:val="24"/>
        </w:rPr>
      </w:pPr>
      <w:r w:rsidRPr="0016594C">
        <w:rPr>
          <w:rFonts w:ascii="Times New Roman" w:hAnsi="Times New Roman" w:cs="Times New Roman"/>
          <w:sz w:val="24"/>
          <w:szCs w:val="24"/>
        </w:rPr>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16594C">
        <w:rPr>
          <w:rFonts w:ascii="Times New Roman" w:hAnsi="Times New Roman" w:cs="Times New Roman"/>
          <w:color w:val="000000"/>
          <w:sz w:val="24"/>
          <w:szCs w:val="24"/>
        </w:rPr>
        <w:t xml:space="preserve">Универсальные математические способы познания </w:t>
      </w:r>
      <w:r w:rsidRPr="0016594C">
        <w:rPr>
          <w:rFonts w:ascii="Times New Roman" w:hAnsi="Times New Roman" w:cs="Times New Roman"/>
          <w:sz w:val="24"/>
          <w:szCs w:val="24"/>
        </w:rPr>
        <w:t>способствуют целостному восприятию мира, позволяют выстраивать модели его отдельных процессов и явлений, а также</w:t>
      </w:r>
      <w:r w:rsidRPr="0016594C">
        <w:rPr>
          <w:rFonts w:ascii="Times New Roman" w:hAnsi="Times New Roman" w:cs="Times New Roman"/>
          <w:color w:val="FF0000"/>
          <w:sz w:val="24"/>
          <w:szCs w:val="24"/>
        </w:rPr>
        <w:t xml:space="preserve"> </w:t>
      </w:r>
      <w:r w:rsidRPr="0016594C">
        <w:rPr>
          <w:rFonts w:ascii="Times New Roman" w:hAnsi="Times New Roman" w:cs="Times New Roman"/>
          <w:color w:val="000000"/>
          <w:sz w:val="24"/>
          <w:szCs w:val="24"/>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Усвоенные в начальном курсе математики знания и способы действий необходимы не только</w:t>
      </w:r>
      <w:r w:rsidRPr="0016594C">
        <w:rPr>
          <w:rFonts w:ascii="Times New Roman" w:hAnsi="Times New Roman" w:cs="Times New Roman"/>
          <w:color w:val="FF0000"/>
          <w:sz w:val="24"/>
          <w:szCs w:val="24"/>
        </w:rPr>
        <w:t xml:space="preserve"> </w:t>
      </w:r>
      <w:r w:rsidRPr="0016594C">
        <w:rPr>
          <w:rFonts w:ascii="Times New Roman" w:hAnsi="Times New Roman" w:cs="Times New Roman"/>
          <w:sz w:val="24"/>
          <w:szCs w:val="24"/>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8C22D7" w:rsidRPr="0016594C" w:rsidRDefault="008C22D7" w:rsidP="008C22D7">
      <w:pPr>
        <w:spacing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Основными</w:t>
      </w:r>
      <w:r w:rsidRPr="0016594C">
        <w:rPr>
          <w:rFonts w:ascii="Times New Roman" w:hAnsi="Times New Roman" w:cs="Times New Roman"/>
          <w:b/>
          <w:sz w:val="24"/>
          <w:szCs w:val="24"/>
        </w:rPr>
        <w:t xml:space="preserve"> целями</w:t>
      </w:r>
      <w:r w:rsidRPr="0016594C">
        <w:rPr>
          <w:rFonts w:ascii="Times New Roman" w:hAnsi="Times New Roman" w:cs="Times New Roman"/>
          <w:sz w:val="24"/>
          <w:szCs w:val="24"/>
        </w:rPr>
        <w:t xml:space="preserve"> начального обучения математике являются:</w:t>
      </w:r>
    </w:p>
    <w:p w:rsidR="008C22D7" w:rsidRPr="0016594C" w:rsidRDefault="008C22D7" w:rsidP="008C22D7">
      <w:pPr>
        <w:spacing w:after="0" w:line="240" w:lineRule="auto"/>
        <w:jc w:val="both"/>
        <w:rPr>
          <w:rFonts w:ascii="Times New Roman" w:hAnsi="Times New Roman"/>
          <w:sz w:val="24"/>
          <w:szCs w:val="24"/>
        </w:rPr>
      </w:pPr>
      <w:r w:rsidRPr="0016594C">
        <w:rPr>
          <w:rFonts w:ascii="Times New Roman" w:hAnsi="Times New Roman"/>
          <w:sz w:val="24"/>
          <w:szCs w:val="24"/>
        </w:rPr>
        <w:t xml:space="preserve">      -   Математическое развитие младших школьников.</w:t>
      </w:r>
    </w:p>
    <w:p w:rsidR="008C22D7" w:rsidRPr="0016594C" w:rsidRDefault="008C22D7" w:rsidP="008C22D7">
      <w:pPr>
        <w:spacing w:after="0" w:line="240" w:lineRule="auto"/>
        <w:jc w:val="both"/>
        <w:rPr>
          <w:rFonts w:ascii="Times New Roman" w:hAnsi="Times New Roman"/>
          <w:sz w:val="24"/>
          <w:szCs w:val="24"/>
        </w:rPr>
      </w:pPr>
      <w:r w:rsidRPr="0016594C">
        <w:rPr>
          <w:rFonts w:ascii="Times New Roman" w:hAnsi="Times New Roman"/>
          <w:sz w:val="24"/>
          <w:szCs w:val="24"/>
        </w:rPr>
        <w:t xml:space="preserve">      -   Формирование системы </w:t>
      </w:r>
      <w:r w:rsidRPr="0016594C">
        <w:rPr>
          <w:rFonts w:ascii="Times New Roman" w:hAnsi="Times New Roman"/>
          <w:color w:val="000000"/>
          <w:sz w:val="24"/>
          <w:szCs w:val="24"/>
        </w:rPr>
        <w:t>начальных</w:t>
      </w:r>
      <w:r w:rsidRPr="0016594C">
        <w:rPr>
          <w:rFonts w:ascii="Times New Roman" w:hAnsi="Times New Roman"/>
          <w:color w:val="FF0000"/>
          <w:sz w:val="24"/>
          <w:szCs w:val="24"/>
        </w:rPr>
        <w:t xml:space="preserve"> </w:t>
      </w:r>
      <w:r w:rsidRPr="0016594C">
        <w:rPr>
          <w:rFonts w:ascii="Times New Roman" w:hAnsi="Times New Roman"/>
          <w:sz w:val="24"/>
          <w:szCs w:val="24"/>
        </w:rPr>
        <w:t>математических знаний.</w:t>
      </w:r>
    </w:p>
    <w:p w:rsidR="008C22D7" w:rsidRPr="0016594C" w:rsidRDefault="008C22D7" w:rsidP="008C22D7">
      <w:pPr>
        <w:spacing w:after="0" w:line="240" w:lineRule="auto"/>
        <w:contextualSpacing/>
        <w:jc w:val="both"/>
        <w:rPr>
          <w:rFonts w:ascii="Times New Roman" w:hAnsi="Times New Roman"/>
          <w:sz w:val="24"/>
          <w:szCs w:val="24"/>
        </w:rPr>
      </w:pPr>
      <w:r w:rsidRPr="0016594C">
        <w:rPr>
          <w:rFonts w:ascii="Times New Roman" w:hAnsi="Times New Roman"/>
          <w:sz w:val="24"/>
          <w:szCs w:val="24"/>
        </w:rPr>
        <w:t xml:space="preserve">      -   Воспитание интереса к математике</w:t>
      </w:r>
      <w:r w:rsidRPr="0016594C">
        <w:rPr>
          <w:rFonts w:ascii="Times New Roman" w:hAnsi="Times New Roman"/>
          <w:color w:val="000000"/>
          <w:sz w:val="24"/>
          <w:szCs w:val="24"/>
        </w:rPr>
        <w:t xml:space="preserve">, </w:t>
      </w:r>
      <w:r w:rsidRPr="0016594C">
        <w:rPr>
          <w:rFonts w:ascii="Times New Roman" w:hAnsi="Times New Roman"/>
          <w:sz w:val="24"/>
          <w:szCs w:val="24"/>
        </w:rPr>
        <w:t>к умственной деятельности.</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xml:space="preserve">Программа определяет ряд </w:t>
      </w:r>
      <w:r w:rsidRPr="0016594C">
        <w:rPr>
          <w:rFonts w:ascii="Times New Roman" w:hAnsi="Times New Roman" w:cs="Times New Roman"/>
          <w:b/>
          <w:sz w:val="24"/>
          <w:szCs w:val="24"/>
        </w:rPr>
        <w:t>задач</w:t>
      </w:r>
      <w:r w:rsidRPr="0016594C">
        <w:rPr>
          <w:rFonts w:ascii="Times New Roman" w:hAnsi="Times New Roman" w:cs="Times New Roman"/>
          <w:sz w:val="24"/>
          <w:szCs w:val="24"/>
        </w:rPr>
        <w:t>, решение которых направлено на достижение основных целей начального математического образования:</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lastRenderedPageBreak/>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16594C">
        <w:rPr>
          <w:rFonts w:ascii="Times New Roman" w:hAnsi="Times New Roman" w:cs="Times New Roman"/>
          <w:color w:val="000000"/>
          <w:sz w:val="24"/>
          <w:szCs w:val="24"/>
        </w:rPr>
        <w:t>устанавливать,</w:t>
      </w:r>
      <w:r w:rsidRPr="0016594C">
        <w:rPr>
          <w:rFonts w:ascii="Times New Roman" w:hAnsi="Times New Roman" w:cs="Times New Roman"/>
          <w:color w:val="FF0000"/>
          <w:sz w:val="24"/>
          <w:szCs w:val="24"/>
        </w:rPr>
        <w:t xml:space="preserve"> </w:t>
      </w:r>
      <w:r w:rsidRPr="0016594C">
        <w:rPr>
          <w:rFonts w:ascii="Times New Roman" w:hAnsi="Times New Roman" w:cs="Times New Roman"/>
          <w:sz w:val="24"/>
          <w:szCs w:val="24"/>
        </w:rPr>
        <w:t xml:space="preserve">описывать, </w:t>
      </w:r>
      <w:r w:rsidRPr="0016594C">
        <w:rPr>
          <w:rFonts w:ascii="Times New Roman" w:hAnsi="Times New Roman" w:cs="Times New Roman"/>
          <w:color w:val="000000"/>
          <w:sz w:val="24"/>
          <w:szCs w:val="24"/>
        </w:rPr>
        <w:t xml:space="preserve">моделировать </w:t>
      </w:r>
      <w:r w:rsidRPr="0016594C">
        <w:rPr>
          <w:rFonts w:ascii="Times New Roman" w:hAnsi="Times New Roman" w:cs="Times New Roman"/>
          <w:sz w:val="24"/>
          <w:szCs w:val="24"/>
        </w:rPr>
        <w:t xml:space="preserve">и объяснять количественные и пространственные отношения); </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xml:space="preserve">— развитие основ логического, знаково-символического и алгоритмического мышления; </w:t>
      </w:r>
    </w:p>
    <w:p w:rsidR="008C22D7" w:rsidRPr="0016594C" w:rsidRDefault="008C22D7" w:rsidP="008C22D7">
      <w:pPr>
        <w:tabs>
          <w:tab w:val="left" w:pos="5864"/>
        </w:tabs>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развитие пространственного воображения;</w:t>
      </w:r>
      <w:r w:rsidRPr="0016594C">
        <w:rPr>
          <w:rFonts w:ascii="Times New Roman" w:hAnsi="Times New Roman" w:cs="Times New Roman"/>
          <w:sz w:val="24"/>
          <w:szCs w:val="24"/>
        </w:rPr>
        <w:tab/>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развитие математической речи;</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формирование умения вести поиск информации и работать с ней;</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формирование первоначальных представлений о компьютерной грамотности;</w:t>
      </w:r>
    </w:p>
    <w:p w:rsidR="008C22D7" w:rsidRPr="0016594C" w:rsidRDefault="008C22D7" w:rsidP="008C22D7">
      <w:pPr>
        <w:tabs>
          <w:tab w:val="right" w:pos="9355"/>
        </w:tabs>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развитие познавательных способностей;</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воспитание стремления к расширению математических знаний;</w:t>
      </w:r>
    </w:p>
    <w:p w:rsidR="008C22D7" w:rsidRPr="0016594C" w:rsidRDefault="008C22D7" w:rsidP="008C22D7">
      <w:pPr>
        <w:spacing w:after="0" w:line="240" w:lineRule="auto"/>
        <w:ind w:firstLine="709"/>
        <w:contextualSpacing/>
        <w:jc w:val="both"/>
        <w:rPr>
          <w:rFonts w:ascii="Times New Roman" w:hAnsi="Times New Roman" w:cs="Times New Roman"/>
          <w:color w:val="000000"/>
          <w:sz w:val="24"/>
          <w:szCs w:val="24"/>
        </w:rPr>
      </w:pPr>
      <w:r w:rsidRPr="0016594C">
        <w:rPr>
          <w:rFonts w:ascii="Times New Roman" w:hAnsi="Times New Roman" w:cs="Times New Roman"/>
          <w:sz w:val="24"/>
          <w:szCs w:val="24"/>
        </w:rPr>
        <w:t>— </w:t>
      </w:r>
      <w:r w:rsidRPr="0016594C">
        <w:rPr>
          <w:rFonts w:ascii="Times New Roman" w:hAnsi="Times New Roman" w:cs="Times New Roman"/>
          <w:color w:val="000000"/>
          <w:sz w:val="24"/>
          <w:szCs w:val="24"/>
        </w:rPr>
        <w:t>формирование критичности мышления;</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r w:rsidRPr="0016594C">
        <w:rPr>
          <w:rFonts w:ascii="Times New Roman" w:hAnsi="Times New Roman" w:cs="Times New Roman"/>
          <w:sz w:val="24"/>
          <w:szCs w:val="24"/>
        </w:rPr>
        <w:t>— развитие умений аргументированно обосновывать и отстаивать высказанное суждение, оценивать и принимать суждения других.</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Default="008C22D7" w:rsidP="008C22D7">
      <w:pPr>
        <w:spacing w:after="0" w:line="240" w:lineRule="auto"/>
        <w:ind w:firstLine="709"/>
        <w:contextualSpacing/>
        <w:jc w:val="both"/>
        <w:rPr>
          <w:rFonts w:ascii="Times New Roman" w:hAnsi="Times New Roman" w:cs="Times New Roman"/>
          <w:sz w:val="24"/>
          <w:szCs w:val="24"/>
        </w:rPr>
      </w:pPr>
    </w:p>
    <w:p w:rsidR="008C22D7"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Default="008C22D7" w:rsidP="008C22D7">
      <w:pPr>
        <w:shd w:val="clear" w:color="auto" w:fill="FFFFFF"/>
        <w:autoSpaceDE w:val="0"/>
        <w:autoSpaceDN w:val="0"/>
        <w:adjustRightInd w:val="0"/>
        <w:spacing w:after="0" w:line="240" w:lineRule="auto"/>
        <w:jc w:val="both"/>
        <w:rPr>
          <w:rFonts w:ascii="Times New Roman" w:hAnsi="Times New Roman"/>
          <w:sz w:val="24"/>
          <w:szCs w:val="24"/>
        </w:rPr>
      </w:pPr>
      <w:bookmarkStart w:id="0" w:name="bookmark2"/>
    </w:p>
    <w:p w:rsidR="008C22D7" w:rsidRDefault="008C22D7" w:rsidP="008C22D7">
      <w:pPr>
        <w:shd w:val="clear" w:color="auto" w:fill="FFFFFF"/>
        <w:autoSpaceDE w:val="0"/>
        <w:autoSpaceDN w:val="0"/>
        <w:adjustRightInd w:val="0"/>
        <w:spacing w:after="0" w:line="240" w:lineRule="auto"/>
        <w:jc w:val="both"/>
        <w:rPr>
          <w:rFonts w:ascii="Times New Roman" w:hAnsi="Times New Roman"/>
          <w:sz w:val="24"/>
          <w:szCs w:val="24"/>
        </w:rPr>
      </w:pPr>
    </w:p>
    <w:p w:rsidR="008C22D7" w:rsidRPr="00FD1399" w:rsidRDefault="008C22D7" w:rsidP="008C22D7">
      <w:pPr>
        <w:shd w:val="clear" w:color="auto" w:fill="FFFFFF"/>
        <w:autoSpaceDE w:val="0"/>
        <w:autoSpaceDN w:val="0"/>
        <w:adjustRightInd w:val="0"/>
        <w:spacing w:after="0" w:line="240" w:lineRule="auto"/>
        <w:jc w:val="both"/>
        <w:rPr>
          <w:rFonts w:ascii="Times New Roman" w:hAnsi="Times New Roman"/>
          <w:sz w:val="24"/>
          <w:szCs w:val="24"/>
        </w:rPr>
      </w:pPr>
    </w:p>
    <w:p w:rsidR="008C22D7" w:rsidRPr="00AF2612" w:rsidRDefault="008C22D7" w:rsidP="008C22D7">
      <w:pPr>
        <w:pStyle w:val="a3"/>
        <w:widowControl w:val="0"/>
        <w:numPr>
          <w:ilvl w:val="0"/>
          <w:numId w:val="1"/>
        </w:numPr>
        <w:shd w:val="clear" w:color="auto" w:fill="FFFFFF"/>
        <w:tabs>
          <w:tab w:val="left" w:pos="0"/>
          <w:tab w:val="left" w:pos="284"/>
          <w:tab w:val="left" w:pos="14317"/>
        </w:tabs>
        <w:autoSpaceDE w:val="0"/>
        <w:autoSpaceDN w:val="0"/>
        <w:adjustRightInd w:val="0"/>
        <w:spacing w:after="0" w:line="240" w:lineRule="auto"/>
        <w:ind w:right="-31"/>
        <w:rPr>
          <w:rFonts w:ascii="Times New Roman" w:hAnsi="Times New Roman"/>
          <w:b/>
          <w:bCs/>
          <w:iCs/>
          <w:sz w:val="24"/>
          <w:szCs w:val="24"/>
        </w:rPr>
      </w:pPr>
      <w:r w:rsidRPr="00AF2612">
        <w:rPr>
          <w:rFonts w:ascii="Times New Roman" w:hAnsi="Times New Roman"/>
          <w:b/>
          <w:bCs/>
          <w:iCs/>
          <w:sz w:val="28"/>
          <w:szCs w:val="24"/>
        </w:rPr>
        <w:lastRenderedPageBreak/>
        <w:t>Планируемые результаты освоения учебного курса, предмета</w:t>
      </w:r>
    </w:p>
    <w:p w:rsidR="008C22D7" w:rsidRPr="0016594C" w:rsidRDefault="008C22D7" w:rsidP="008C22D7">
      <w:pPr>
        <w:widowControl w:val="0"/>
        <w:shd w:val="clear" w:color="auto" w:fill="FFFFFF"/>
        <w:tabs>
          <w:tab w:val="left" w:pos="0"/>
          <w:tab w:val="left" w:pos="284"/>
          <w:tab w:val="left" w:pos="14317"/>
        </w:tabs>
        <w:autoSpaceDE w:val="0"/>
        <w:autoSpaceDN w:val="0"/>
        <w:adjustRightInd w:val="0"/>
        <w:spacing w:after="0" w:line="240" w:lineRule="auto"/>
        <w:ind w:right="-31" w:firstLine="709"/>
        <w:jc w:val="both"/>
        <w:rPr>
          <w:rFonts w:ascii="Times New Roman" w:hAnsi="Times New Roman" w:cs="Times New Roman"/>
          <w:b/>
          <w:bCs/>
          <w:iCs/>
          <w:sz w:val="24"/>
          <w:szCs w:val="24"/>
        </w:rPr>
      </w:pPr>
    </w:p>
    <w:p w:rsidR="008C22D7" w:rsidRPr="0016594C" w:rsidRDefault="008C22D7" w:rsidP="008C22D7">
      <w:pPr>
        <w:widowControl w:val="0"/>
        <w:shd w:val="clear" w:color="auto" w:fill="FFFFFF"/>
        <w:tabs>
          <w:tab w:val="left" w:pos="0"/>
          <w:tab w:val="left" w:pos="284"/>
          <w:tab w:val="left" w:pos="14317"/>
        </w:tabs>
        <w:autoSpaceDE w:val="0"/>
        <w:autoSpaceDN w:val="0"/>
        <w:adjustRightInd w:val="0"/>
        <w:spacing w:after="0" w:line="240" w:lineRule="auto"/>
        <w:ind w:right="-31" w:firstLine="426"/>
        <w:jc w:val="both"/>
        <w:rPr>
          <w:rFonts w:ascii="Times New Roman" w:hAnsi="Times New Roman" w:cs="Times New Roman"/>
          <w:b/>
          <w:bCs/>
          <w:iCs/>
          <w:sz w:val="24"/>
          <w:szCs w:val="24"/>
        </w:rPr>
      </w:pPr>
      <w:r w:rsidRPr="0016594C">
        <w:rPr>
          <w:rFonts w:ascii="Times New Roman" w:hAnsi="Times New Roman" w:cs="Times New Roman"/>
          <w:b/>
          <w:bCs/>
          <w:iCs/>
          <w:sz w:val="24"/>
          <w:szCs w:val="24"/>
        </w:rPr>
        <w:t>Личностные результаты:</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Чувство гордости за свою Родину, российский народ и историю России;</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Целостное восприятие окружающего мира.</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Рефлексивную самооценку, умение анализировать свои действия и управлять ими.</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Навыки сотрудничества со взрослыми и сверстниками.</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Установку на здоровый образ жизни, наличие мотивации к творческому труду, к работе на результат.</w:t>
      </w:r>
    </w:p>
    <w:p w:rsidR="008C22D7" w:rsidRPr="0016594C" w:rsidRDefault="008C22D7" w:rsidP="008C22D7">
      <w:pPr>
        <w:widowControl w:val="0"/>
        <w:shd w:val="clear" w:color="auto" w:fill="FFFFFF"/>
        <w:tabs>
          <w:tab w:val="left" w:pos="0"/>
          <w:tab w:val="left" w:pos="142"/>
          <w:tab w:val="left" w:pos="14459"/>
        </w:tabs>
        <w:autoSpaceDE w:val="0"/>
        <w:autoSpaceDN w:val="0"/>
        <w:adjustRightInd w:val="0"/>
        <w:spacing w:after="0" w:line="240" w:lineRule="auto"/>
        <w:ind w:right="-31" w:firstLine="426"/>
        <w:jc w:val="both"/>
        <w:rPr>
          <w:rFonts w:ascii="Times New Roman" w:hAnsi="Times New Roman" w:cs="Times New Roman"/>
          <w:b/>
          <w:bCs/>
          <w:iCs/>
          <w:sz w:val="24"/>
          <w:szCs w:val="24"/>
        </w:rPr>
      </w:pPr>
    </w:p>
    <w:p w:rsidR="008C22D7" w:rsidRPr="0016594C" w:rsidRDefault="008C22D7" w:rsidP="008C22D7">
      <w:pPr>
        <w:widowControl w:val="0"/>
        <w:shd w:val="clear" w:color="auto" w:fill="FFFFFF"/>
        <w:tabs>
          <w:tab w:val="left" w:pos="0"/>
          <w:tab w:val="left" w:pos="142"/>
          <w:tab w:val="left" w:pos="14459"/>
        </w:tabs>
        <w:autoSpaceDE w:val="0"/>
        <w:autoSpaceDN w:val="0"/>
        <w:adjustRightInd w:val="0"/>
        <w:spacing w:after="0" w:line="240" w:lineRule="auto"/>
        <w:ind w:right="-31" w:firstLine="426"/>
        <w:jc w:val="both"/>
        <w:rPr>
          <w:rFonts w:ascii="Times New Roman" w:hAnsi="Times New Roman" w:cs="Times New Roman"/>
          <w:b/>
          <w:bCs/>
          <w:iCs/>
          <w:sz w:val="24"/>
          <w:szCs w:val="24"/>
        </w:rPr>
      </w:pPr>
      <w:r w:rsidRPr="0016594C">
        <w:rPr>
          <w:rFonts w:ascii="Times New Roman" w:hAnsi="Times New Roman" w:cs="Times New Roman"/>
          <w:b/>
          <w:bCs/>
          <w:iCs/>
          <w:sz w:val="24"/>
          <w:szCs w:val="24"/>
        </w:rPr>
        <w:t>Метапредметные результаты:</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Способность принимать и сохранять цели и задачи учебной деятельности, находить средства и способы её осуществления.</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Овладение способами выполнения заданий творческого и поискового характера.</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Использование различных способов поиска,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результаты измерения величин и анализировать изображения, звуки</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lastRenderedPageBreak/>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8C22D7" w:rsidRPr="0016594C" w:rsidRDefault="008C22D7" w:rsidP="008C22D7">
      <w:pPr>
        <w:widowControl w:val="0"/>
        <w:shd w:val="clear" w:color="auto" w:fill="FFFFFF"/>
        <w:tabs>
          <w:tab w:val="left" w:pos="0"/>
          <w:tab w:val="left" w:pos="142"/>
          <w:tab w:val="left" w:pos="14459"/>
        </w:tabs>
        <w:autoSpaceDE w:val="0"/>
        <w:autoSpaceDN w:val="0"/>
        <w:adjustRightInd w:val="0"/>
        <w:spacing w:after="0" w:line="240" w:lineRule="auto"/>
        <w:ind w:right="-31" w:firstLine="426"/>
        <w:jc w:val="both"/>
        <w:rPr>
          <w:rFonts w:ascii="Times New Roman" w:hAnsi="Times New Roman" w:cs="Times New Roman"/>
          <w:b/>
          <w:bCs/>
          <w:iCs/>
          <w:sz w:val="24"/>
          <w:szCs w:val="24"/>
        </w:rPr>
      </w:pPr>
    </w:p>
    <w:p w:rsidR="008C22D7" w:rsidRPr="0016594C" w:rsidRDefault="008C22D7" w:rsidP="008C22D7">
      <w:pPr>
        <w:widowControl w:val="0"/>
        <w:shd w:val="clear" w:color="auto" w:fill="FFFFFF"/>
        <w:tabs>
          <w:tab w:val="left" w:pos="0"/>
          <w:tab w:val="left" w:pos="142"/>
          <w:tab w:val="left" w:pos="14459"/>
        </w:tabs>
        <w:autoSpaceDE w:val="0"/>
        <w:autoSpaceDN w:val="0"/>
        <w:adjustRightInd w:val="0"/>
        <w:spacing w:after="0" w:line="240" w:lineRule="auto"/>
        <w:ind w:right="-31" w:firstLine="426"/>
        <w:jc w:val="both"/>
        <w:rPr>
          <w:rFonts w:ascii="Times New Roman" w:hAnsi="Times New Roman" w:cs="Times New Roman"/>
          <w:b/>
          <w:bCs/>
          <w:iCs/>
          <w:sz w:val="24"/>
          <w:szCs w:val="24"/>
        </w:rPr>
      </w:pPr>
      <w:r w:rsidRPr="0016594C">
        <w:rPr>
          <w:rFonts w:ascii="Times New Roman" w:hAnsi="Times New Roman" w:cs="Times New Roman"/>
          <w:b/>
          <w:bCs/>
          <w:iCs/>
          <w:sz w:val="24"/>
          <w:szCs w:val="24"/>
        </w:rPr>
        <w:t>Предметные результаты:</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Овладение основами логического и алгоритмического мышления, 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8C22D7" w:rsidRPr="0016594C"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8C22D7" w:rsidRDefault="008C22D7" w:rsidP="008C22D7">
      <w:pPr>
        <w:spacing w:after="0" w:line="240" w:lineRule="auto"/>
        <w:ind w:firstLine="426"/>
        <w:contextualSpacing/>
        <w:jc w:val="both"/>
        <w:rPr>
          <w:rFonts w:ascii="Times New Roman" w:hAnsi="Times New Roman" w:cs="Times New Roman"/>
          <w:sz w:val="24"/>
          <w:szCs w:val="24"/>
        </w:rPr>
      </w:pPr>
      <w:r w:rsidRPr="0016594C">
        <w:rPr>
          <w:rFonts w:ascii="Times New Roman"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left="709"/>
        <w:contextualSpacing/>
        <w:jc w:val="center"/>
        <w:rPr>
          <w:rFonts w:ascii="Times New Roman" w:hAnsi="Times New Roman" w:cs="Times New Roman"/>
          <w:b/>
          <w:bCs/>
          <w:color w:val="000000"/>
          <w:sz w:val="28"/>
          <w:szCs w:val="28"/>
        </w:rPr>
      </w:pPr>
      <w:r w:rsidRPr="00894772">
        <w:rPr>
          <w:rFonts w:ascii="Times New Roman" w:hAnsi="Times New Roman" w:cs="Times New Roman"/>
          <w:b/>
          <w:bCs/>
          <w:color w:val="000000"/>
          <w:sz w:val="28"/>
          <w:szCs w:val="28"/>
        </w:rPr>
        <w:t>1 класс</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b/>
          <w:bCs/>
          <w:color w:val="000000"/>
          <w:sz w:val="24"/>
          <w:szCs w:val="24"/>
        </w:rPr>
        <w:t>Личностные результаты</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 учащегося будут сформированы:</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начальные (элементарные) представления о самостоятельности и личной ответственности в процессе обучения математике;</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начальные представления о математических способах познания мира;</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начальные представления о целостности окружающего мира;</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него самого;</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освоение положительного и позитивного стиля общения со сверстниками и взрослыми в школе и дома;</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 понимание и принятие элементарных правил работы в группе: проявлять доброжелательное отношение к сверстникам, стремиться прислушиваться к мнению одноклассников и пр.;</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 начальные представления об основах гражданской идентичности (через систему определенных заданий и упражнений);</w:t>
      </w:r>
    </w:p>
    <w:p w:rsidR="008C22D7" w:rsidRPr="00894772" w:rsidRDefault="008C22D7" w:rsidP="008C22D7">
      <w:pPr>
        <w:widowControl w:val="0"/>
        <w:numPr>
          <w:ilvl w:val="0"/>
          <w:numId w:val="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 приобщение к семейным ценностям, понимание необходимости бережного отношения к природе, к своему здоровью и здоровью других людей.</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для формирования:</w:t>
      </w:r>
    </w:p>
    <w:p w:rsidR="008C22D7" w:rsidRPr="00894772" w:rsidRDefault="008C22D7" w:rsidP="008C22D7">
      <w:pPr>
        <w:widowControl w:val="0"/>
        <w:numPr>
          <w:ilvl w:val="0"/>
          <w:numId w:val="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 xml:space="preserve">основ внутренней позиции школьника с положительным отношением к школе, к учебной деятельности (проявлять положительное </w:t>
      </w:r>
      <w:r w:rsidRPr="00894772">
        <w:rPr>
          <w:rFonts w:ascii="Times New Roman" w:hAnsi="Times New Roman" w:cs="Times New Roman"/>
          <w:i/>
          <w:iCs/>
          <w:color w:val="000000"/>
          <w:sz w:val="24"/>
          <w:szCs w:val="24"/>
        </w:rPr>
        <w:lastRenderedPageBreak/>
        <w:t>отношение к учебному предмету «Математика», отвечать на вопросы учителя (учебника), участвовать в беседах и дискуссиях, различных видах деятельности, осознавать суть новой социальной роли ученика,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 тетради);</w:t>
      </w:r>
    </w:p>
    <w:p w:rsidR="008C22D7" w:rsidRPr="00894772" w:rsidRDefault="008C22D7" w:rsidP="008C22D7">
      <w:pPr>
        <w:widowControl w:val="0"/>
        <w:numPr>
          <w:ilvl w:val="0"/>
          <w:numId w:val="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учебно-познавательного интереса к новому учебному материалу и способам решения новых учебных и практических задач;</w:t>
      </w:r>
    </w:p>
    <w:p w:rsidR="008C22D7" w:rsidRPr="00894772" w:rsidRDefault="008C22D7" w:rsidP="008C22D7">
      <w:pPr>
        <w:widowControl w:val="0"/>
        <w:numPr>
          <w:ilvl w:val="0"/>
          <w:numId w:val="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способности к самооценке результатов своей учебной деятельности.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Метапредметные </w:t>
      </w:r>
      <w:r w:rsidRPr="00894772">
        <w:rPr>
          <w:rFonts w:ascii="Times New Roman" w:hAnsi="Times New Roman" w:cs="Times New Roman"/>
          <w:b/>
          <w:bCs/>
          <w:color w:val="000000"/>
          <w:sz w:val="24"/>
          <w:szCs w:val="24"/>
        </w:rPr>
        <w:t>результаты</w:t>
      </w:r>
      <w:r w:rsidRPr="00894772">
        <w:rPr>
          <w:rFonts w:ascii="Times New Roman" w:hAnsi="Times New Roman" w:cs="Times New Roman"/>
          <w:color w:val="000000"/>
          <w:sz w:val="24"/>
          <w:szCs w:val="24"/>
        </w:rPr>
        <w:br/>
        <w:t>РЕГУЛЯТИВНЫЕ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и принимать учебную задачу, поставленную учителем, на разных этапах обучения;</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и применять предложенные учителем способы решения учебной задачи;</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принимать план действий для решения несложных учебных задач и следовать ему;</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выполнять под руководством учителя учебные действия в практической и мыслительной форме;</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осознавать результат учебных действий, описывать результаты действий, используя математическую терминологию;</w:t>
      </w:r>
    </w:p>
    <w:p w:rsidR="008C22D7" w:rsidRPr="00894772" w:rsidRDefault="008C22D7" w:rsidP="008C22D7">
      <w:pPr>
        <w:widowControl w:val="0"/>
        <w:numPr>
          <w:ilvl w:val="0"/>
          <w:numId w:val="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осуществлять пошаговый контроль своих действий под руководством учителя.</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8C22D7" w:rsidRPr="00894772" w:rsidRDefault="008C22D7" w:rsidP="008C22D7">
      <w:pPr>
        <w:widowControl w:val="0"/>
        <w:numPr>
          <w:ilvl w:val="0"/>
          <w:numId w:val="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выделять из темы урока известные знания и умения, определять круг неизвестного по изучаемой теме;</w:t>
      </w:r>
    </w:p>
    <w:p w:rsidR="008C22D7" w:rsidRPr="00894772" w:rsidRDefault="008C22D7" w:rsidP="008C22D7">
      <w:pPr>
        <w:widowControl w:val="0"/>
        <w:numPr>
          <w:ilvl w:val="0"/>
          <w:numId w:val="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фиксировать по ходу урока и в конце его удовлетворенность/ 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ПОЗНАВАТЕЛЬНЫЕ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и строить простые модели (в форме схематических рисунков) математических понятий и использовать их при решении текстовых задач;</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проводить сравнение объектов с целью выделения их различных, различать существенные и несущественные признаки;</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определять закономерность следования объектов и использовать ее для выполнения задания;</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осуществлять синтез как составление целого из частей;</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иметь начальное представление о базовых межпредметных понятиях: число, величина, геометрическая фигура;</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lastRenderedPageBreak/>
        <w:t>находить и читать информацию, представленную разными способами (учебник, справочник, аудио и видео материалы и др.);</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8C22D7" w:rsidRPr="00894772" w:rsidRDefault="008C22D7" w:rsidP="008C22D7">
      <w:pPr>
        <w:widowControl w:val="0"/>
        <w:numPr>
          <w:ilvl w:val="0"/>
          <w:numId w:val="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находить и отбирать из разных источников информацию по заданной теме.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понимать и выполнять несложные обобщения и использовать их для получения новых знаний;</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применять полученные знания в измененных условиях;</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объяснять найденные способы действий при решении новых учебных задач и находить способы их решения (в простейших случаях);</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выделять из предложенного текста информацию по заданному условию;</w:t>
      </w:r>
    </w:p>
    <w:p w:rsidR="008C22D7" w:rsidRPr="00894772" w:rsidRDefault="008C22D7" w:rsidP="008C22D7">
      <w:pPr>
        <w:widowControl w:val="0"/>
        <w:numPr>
          <w:ilvl w:val="0"/>
          <w:numId w:val="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систематизировать собранную в результате расширенного поиска информацию и представлять ее в предложенной форме.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КОММУНИКАТИВНЫЕ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задавать вопросы и отвечать на вопросы партнера;</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воспринимать и обсуждать различные точки зрения и подходы к выполнению задания, оценивать их;</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уважительно вести диалог с товарищами;</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 понимать и принимать элементарные правила работы в группе: проявлять доброжелательное отношение к сверстникам, стремиться прислушиваться к мнению одноклассников и пр.;</w:t>
      </w:r>
    </w:p>
    <w:p w:rsidR="008C22D7" w:rsidRPr="00894772" w:rsidRDefault="008C22D7" w:rsidP="008C22D7">
      <w:pPr>
        <w:widowControl w:val="0"/>
        <w:numPr>
          <w:ilvl w:val="0"/>
          <w:numId w:val="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осуществлять взаимный контроль и оказывать в сотрудничестве необходимую взаимную помощь.</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применять математические знания и математическую терминологию при изложении своего мнения и предлагаемых способов действий;</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включаться в диалог с учителем и сверстниками, в коллективное обсуждение проблем, проявлять инициативу и активности, в стремлении высказываться;</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слушать партнёра по общению (деятельности), не перебивать, не обрывать на полуслове, вникать в смысл того, о чём говорит собеседник;</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аргументировано выражать свое мнение;</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совместно со сверстниками задачу групповой работы (работы в паре), распределять функции в группе (паре) при выполнении заданий, проекта;</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lastRenderedPageBreak/>
        <w:t>оказывать помощь товарищу в случаях затруднений;</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признавать свои ошибки, озвучивать их, соглашаться, если на ошибки указывают другие;</w:t>
      </w:r>
    </w:p>
    <w:p w:rsidR="008C22D7" w:rsidRPr="00894772" w:rsidRDefault="008C22D7" w:rsidP="008C22D7">
      <w:pPr>
        <w:widowControl w:val="0"/>
        <w:numPr>
          <w:ilvl w:val="0"/>
          <w:numId w:val="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Предметные </w:t>
      </w:r>
      <w:r w:rsidRPr="00894772">
        <w:rPr>
          <w:rFonts w:ascii="Times New Roman" w:hAnsi="Times New Roman" w:cs="Times New Roman"/>
          <w:b/>
          <w:bCs/>
          <w:color w:val="000000"/>
          <w:sz w:val="24"/>
          <w:szCs w:val="24"/>
        </w:rPr>
        <w:t>результаты</w:t>
      </w:r>
      <w:r w:rsidRPr="00894772">
        <w:rPr>
          <w:rFonts w:ascii="Times New Roman" w:hAnsi="Times New Roman" w:cs="Times New Roman"/>
          <w:color w:val="000000"/>
          <w:sz w:val="24"/>
          <w:szCs w:val="24"/>
        </w:rPr>
        <w:br/>
        <w:t>ЧИСЛА И ВЕЛИЧИНЫ</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считать различные объекты (предметы, группы предметов, звуки, движения, слоги, слова и т.п.) и устанавливать порядковый номер того или иного предмета при указанном порядке счета;</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читать, записывать, сравнивать (используя знаки сравнения «&gt;», « &lt;», « =», термины «равенство» и «неравенство») и упорядочивать числа в пределах 20;</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выполнять действия нумерационного характера: 15 + 1, 18 – 1, 10 + 6, 12 – 10, 14 – 4;</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ее;</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выполнять классификацию чисел по заданному или самостоятельно установленному признаку;</w:t>
      </w:r>
    </w:p>
    <w:p w:rsidR="008C22D7" w:rsidRPr="00894772" w:rsidRDefault="008C22D7" w:rsidP="008C22D7">
      <w:pPr>
        <w:widowControl w:val="0"/>
        <w:numPr>
          <w:ilvl w:val="0"/>
          <w:numId w:val="1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 xml:space="preserve">читать и записывать значения величины длины, используя изученные единицы измерения этой величины (сантиметр, дециметр)и соотношение между ними: 1 </w:t>
      </w:r>
      <w:proofErr w:type="spellStart"/>
      <w:r w:rsidRPr="00894772">
        <w:rPr>
          <w:rFonts w:ascii="Times New Roman" w:hAnsi="Times New Roman" w:cs="Times New Roman"/>
          <w:color w:val="000000"/>
          <w:sz w:val="24"/>
          <w:szCs w:val="24"/>
        </w:rPr>
        <w:t>дм</w:t>
      </w:r>
      <w:proofErr w:type="spellEnd"/>
      <w:r w:rsidRPr="00894772">
        <w:rPr>
          <w:rFonts w:ascii="Times New Roman" w:hAnsi="Times New Roman" w:cs="Times New Roman"/>
          <w:color w:val="000000"/>
          <w:sz w:val="24"/>
          <w:szCs w:val="24"/>
        </w:rPr>
        <w:t xml:space="preserve"> = 10 см.</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11"/>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вести счет десятками;</w:t>
      </w:r>
    </w:p>
    <w:p w:rsidR="008C22D7" w:rsidRPr="00894772" w:rsidRDefault="008C22D7" w:rsidP="008C22D7">
      <w:pPr>
        <w:widowControl w:val="0"/>
        <w:numPr>
          <w:ilvl w:val="0"/>
          <w:numId w:val="11"/>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обобщать и распространять свойства натурального ряда чисел на числа, большие двадцати.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АРИФМЕТИЧЕСКИЕ ДЕЙСТВИЯ. СЛОЖЕНИЕ И ВЫЧИТАНИЕ</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1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смысл арифметических действий сложение и вычитание, отражать это на схемах и в математических записях с использованием знаков действий и знака равенства;</w:t>
      </w:r>
    </w:p>
    <w:p w:rsidR="008C22D7" w:rsidRPr="00894772" w:rsidRDefault="008C22D7" w:rsidP="008C22D7">
      <w:pPr>
        <w:widowControl w:val="0"/>
        <w:numPr>
          <w:ilvl w:val="0"/>
          <w:numId w:val="1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выполнять сложение и вычитание, используя общий прием прибавления (вычитания) по частям; выполнять сложение с применением переместительного свойства сложения;</w:t>
      </w:r>
    </w:p>
    <w:p w:rsidR="008C22D7" w:rsidRPr="00894772" w:rsidRDefault="008C22D7" w:rsidP="008C22D7">
      <w:pPr>
        <w:widowControl w:val="0"/>
        <w:numPr>
          <w:ilvl w:val="0"/>
          <w:numId w:val="1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выполнять вычитание с использованием знания состава чисел из двух слагаемых и взаимосвязи между сложением и вычитанием (в пределах 10);</w:t>
      </w:r>
    </w:p>
    <w:p w:rsidR="008C22D7" w:rsidRPr="00894772" w:rsidRDefault="008C22D7" w:rsidP="008C22D7">
      <w:pPr>
        <w:widowControl w:val="0"/>
        <w:numPr>
          <w:ilvl w:val="0"/>
          <w:numId w:val="12"/>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объяснять прием сложения (вычитания) с переходом через разряд в пределах 20.</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1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выполнять сложение и вычитание с переходом через десяток в пределах 20;</w:t>
      </w:r>
    </w:p>
    <w:p w:rsidR="008C22D7" w:rsidRPr="00894772" w:rsidRDefault="008C22D7" w:rsidP="008C22D7">
      <w:pPr>
        <w:widowControl w:val="0"/>
        <w:numPr>
          <w:ilvl w:val="0"/>
          <w:numId w:val="1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 xml:space="preserve">называть числа и результат при сложении и вычитании, находить в записи сложения и вычитания значение неизвестного </w:t>
      </w:r>
      <w:r w:rsidRPr="00894772">
        <w:rPr>
          <w:rFonts w:ascii="Times New Roman" w:hAnsi="Times New Roman" w:cs="Times New Roman"/>
          <w:i/>
          <w:iCs/>
          <w:color w:val="000000"/>
          <w:sz w:val="24"/>
          <w:szCs w:val="24"/>
        </w:rPr>
        <w:lastRenderedPageBreak/>
        <w:t>компонента;</w:t>
      </w:r>
    </w:p>
    <w:p w:rsidR="008C22D7" w:rsidRPr="00894772" w:rsidRDefault="008C22D7" w:rsidP="008C22D7">
      <w:pPr>
        <w:widowControl w:val="0"/>
        <w:numPr>
          <w:ilvl w:val="0"/>
          <w:numId w:val="13"/>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проверять и исправлять выполненные действия.</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РАБОТА С ТЕКСТОВЫМИ ЗАДАЧАМИ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1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решать задачи (в 1 действие), в том числе и задачи практического содержания;</w:t>
      </w:r>
    </w:p>
    <w:p w:rsidR="008C22D7" w:rsidRPr="00894772" w:rsidRDefault="008C22D7" w:rsidP="008C22D7">
      <w:pPr>
        <w:widowControl w:val="0"/>
        <w:numPr>
          <w:ilvl w:val="0"/>
          <w:numId w:val="1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составлять по серии рисунков рассказ с использованием математических терминов;</w:t>
      </w:r>
    </w:p>
    <w:p w:rsidR="008C22D7" w:rsidRPr="00894772" w:rsidRDefault="008C22D7" w:rsidP="008C22D7">
      <w:pPr>
        <w:widowControl w:val="0"/>
        <w:numPr>
          <w:ilvl w:val="0"/>
          <w:numId w:val="1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отличать текстовую задачу от рассказа; дополнять текст до задачи, вносить нужные изменения;</w:t>
      </w:r>
    </w:p>
    <w:p w:rsidR="008C22D7" w:rsidRPr="00894772" w:rsidRDefault="008C22D7" w:rsidP="008C22D7">
      <w:pPr>
        <w:widowControl w:val="0"/>
        <w:numPr>
          <w:ilvl w:val="0"/>
          <w:numId w:val="1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устанавливать зависимость между данными, представленными в задаче, и искомым, отражать ее на моделях, выбирать и объяснять арифметическое действие для решения задачи;</w:t>
      </w:r>
    </w:p>
    <w:p w:rsidR="008C22D7" w:rsidRPr="00894772" w:rsidRDefault="008C22D7" w:rsidP="008C22D7">
      <w:pPr>
        <w:widowControl w:val="0"/>
        <w:numPr>
          <w:ilvl w:val="0"/>
          <w:numId w:val="14"/>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составлять задачу по рисунку, по схеме, по решению;</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1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составлять различные задачи по предлагаемым схемам и записям решения;</w:t>
      </w:r>
    </w:p>
    <w:p w:rsidR="008C22D7" w:rsidRPr="00894772" w:rsidRDefault="008C22D7" w:rsidP="008C22D7">
      <w:pPr>
        <w:widowControl w:val="0"/>
        <w:numPr>
          <w:ilvl w:val="0"/>
          <w:numId w:val="1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находить несколько способов решения одной и той же задачи и объяснять их;</w:t>
      </w:r>
    </w:p>
    <w:p w:rsidR="008C22D7" w:rsidRPr="00894772" w:rsidRDefault="008C22D7" w:rsidP="008C22D7">
      <w:pPr>
        <w:widowControl w:val="0"/>
        <w:numPr>
          <w:ilvl w:val="0"/>
          <w:numId w:val="1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отмечать изменения в решении при изменении вопроса задачи или ее условия и отмечать изменения в задаче при изменении ее решения;</w:t>
      </w:r>
    </w:p>
    <w:p w:rsidR="008C22D7" w:rsidRPr="00894772" w:rsidRDefault="008C22D7" w:rsidP="008C22D7">
      <w:pPr>
        <w:widowControl w:val="0"/>
        <w:numPr>
          <w:ilvl w:val="0"/>
          <w:numId w:val="1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решать задачи в 2 действия;</w:t>
      </w:r>
    </w:p>
    <w:p w:rsidR="008C22D7" w:rsidRPr="00894772" w:rsidRDefault="008C22D7" w:rsidP="008C22D7">
      <w:pPr>
        <w:widowControl w:val="0"/>
        <w:numPr>
          <w:ilvl w:val="0"/>
          <w:numId w:val="15"/>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проверять и исправлять неверное решение задачи.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ПРОСТРАНСТВЕННЫЕ ОТНОШЕНИЯ. ГЕОМЕТРИЧЕСКИЕ ФИГУРЫ</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1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w:t>
      </w:r>
    </w:p>
    <w:p w:rsidR="008C22D7" w:rsidRPr="00894772" w:rsidRDefault="008C22D7" w:rsidP="008C22D7">
      <w:pPr>
        <w:widowControl w:val="0"/>
        <w:numPr>
          <w:ilvl w:val="0"/>
          <w:numId w:val="1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описывать взаимное расположение предметов на плоскости и в пространстве: слева, справа (левее – правее), вверху, внизу (выше – ниже), перед, за, между и др.;</w:t>
      </w:r>
    </w:p>
    <w:p w:rsidR="008C22D7" w:rsidRPr="00894772" w:rsidRDefault="008C22D7" w:rsidP="008C22D7">
      <w:pPr>
        <w:widowControl w:val="0"/>
        <w:numPr>
          <w:ilvl w:val="0"/>
          <w:numId w:val="1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находить в окружающем мире предметы (части предметов), имеющие форму многоугольника (треугольника, четырехугольника и т.д., круга);</w:t>
      </w:r>
    </w:p>
    <w:p w:rsidR="008C22D7" w:rsidRPr="00894772" w:rsidRDefault="008C22D7" w:rsidP="008C22D7">
      <w:pPr>
        <w:widowControl w:val="0"/>
        <w:numPr>
          <w:ilvl w:val="0"/>
          <w:numId w:val="1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распознавать, называть, изображать геометрические фигуры (точка, линии, прямая, отрезок, луч, ломаная, многоугольник, круг);</w:t>
      </w:r>
    </w:p>
    <w:p w:rsidR="008C22D7" w:rsidRPr="00894772" w:rsidRDefault="008C22D7" w:rsidP="008C22D7">
      <w:pPr>
        <w:widowControl w:val="0"/>
        <w:numPr>
          <w:ilvl w:val="0"/>
          <w:numId w:val="16"/>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находить сходство и различие геометрических фигур (прямая, отрезок, луч).</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17"/>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ГЕОМЕТРИЧЕСКИЕ ВЕЛИЧИНЫ</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1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8C22D7" w:rsidRPr="00894772" w:rsidRDefault="008C22D7" w:rsidP="008C22D7">
      <w:pPr>
        <w:widowControl w:val="0"/>
        <w:numPr>
          <w:ilvl w:val="0"/>
          <w:numId w:val="1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чертить отрезки заданной длины с помощью оцифрованной линейки;</w:t>
      </w:r>
    </w:p>
    <w:p w:rsidR="008C22D7" w:rsidRPr="00894772" w:rsidRDefault="008C22D7" w:rsidP="008C22D7">
      <w:pPr>
        <w:widowControl w:val="0"/>
        <w:numPr>
          <w:ilvl w:val="0"/>
          <w:numId w:val="18"/>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lastRenderedPageBreak/>
        <w:t>выбирать единицу длины, соответствующую измеряемому предмету.</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19"/>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соотносить и сравнивать величины (например, расположить в порядке убывания (возрастания) длины: 1 д, 8 см, 13 см).</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РАБОТА С ИНФОРМАЦИЕЙ</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Учащийся научится:</w:t>
      </w:r>
    </w:p>
    <w:p w:rsidR="008C22D7" w:rsidRPr="00894772" w:rsidRDefault="008C22D7" w:rsidP="008C22D7">
      <w:pPr>
        <w:widowControl w:val="0"/>
        <w:numPr>
          <w:ilvl w:val="0"/>
          <w:numId w:val="2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читать небольшие готовые таблицы;</w:t>
      </w:r>
    </w:p>
    <w:p w:rsidR="008C22D7" w:rsidRPr="00894772" w:rsidRDefault="008C22D7" w:rsidP="008C22D7">
      <w:pPr>
        <w:widowControl w:val="0"/>
        <w:numPr>
          <w:ilvl w:val="0"/>
          <w:numId w:val="2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строить несложные цепочки логических рассуждений;</w:t>
      </w:r>
    </w:p>
    <w:p w:rsidR="008C22D7" w:rsidRPr="00894772" w:rsidRDefault="008C22D7" w:rsidP="008C22D7">
      <w:pPr>
        <w:widowControl w:val="0"/>
        <w:numPr>
          <w:ilvl w:val="0"/>
          <w:numId w:val="20"/>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color w:val="000000"/>
          <w:sz w:val="24"/>
          <w:szCs w:val="24"/>
        </w:rPr>
        <w:t>определять верные логические высказывания по отношению к конкретному рисунку.</w:t>
      </w:r>
    </w:p>
    <w:p w:rsidR="008C22D7" w:rsidRPr="00894772"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Учащийся получит возможность научиться:</w:t>
      </w:r>
    </w:p>
    <w:p w:rsidR="008C22D7" w:rsidRPr="00894772" w:rsidRDefault="008C22D7" w:rsidP="008C22D7">
      <w:pPr>
        <w:widowControl w:val="0"/>
        <w:numPr>
          <w:ilvl w:val="0"/>
          <w:numId w:val="21"/>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определять правило составления несложных таблиц и дополнять их недостающими элементами;</w:t>
      </w:r>
    </w:p>
    <w:p w:rsidR="008C22D7" w:rsidRPr="00894772" w:rsidRDefault="008C22D7" w:rsidP="008C22D7">
      <w:pPr>
        <w:widowControl w:val="0"/>
        <w:numPr>
          <w:ilvl w:val="0"/>
          <w:numId w:val="21"/>
        </w:numPr>
        <w:shd w:val="clear" w:color="auto" w:fill="FFFFFF"/>
        <w:tabs>
          <w:tab w:val="left" w:pos="485"/>
        </w:tabs>
        <w:autoSpaceDE w:val="0"/>
        <w:autoSpaceDN w:val="0"/>
        <w:adjustRightInd w:val="0"/>
        <w:spacing w:after="0" w:line="240" w:lineRule="auto"/>
        <w:ind w:left="0" w:firstLine="284"/>
        <w:contextualSpacing/>
        <w:jc w:val="both"/>
        <w:rPr>
          <w:rFonts w:ascii="Times New Roman" w:hAnsi="Times New Roman" w:cs="Times New Roman"/>
          <w:color w:val="000000"/>
          <w:sz w:val="24"/>
          <w:szCs w:val="24"/>
        </w:rPr>
      </w:pPr>
      <w:r w:rsidRPr="00894772">
        <w:rPr>
          <w:rFonts w:ascii="Times New Roman" w:hAnsi="Times New Roman" w:cs="Times New Roman"/>
          <w:i/>
          <w:iCs/>
          <w:color w:val="000000"/>
          <w:sz w:val="24"/>
          <w:szCs w:val="24"/>
        </w:rPr>
        <w:t>проводить логические рассуждения, устанавливая отношения между объектами и формулируя выводы.</w:t>
      </w:r>
    </w:p>
    <w:p w:rsidR="008C22D7" w:rsidRPr="000635A0" w:rsidRDefault="008C22D7" w:rsidP="008C22D7">
      <w:pPr>
        <w:widowControl w:val="0"/>
        <w:shd w:val="clear" w:color="auto" w:fill="FFFFFF"/>
        <w:tabs>
          <w:tab w:val="left" w:pos="485"/>
        </w:tabs>
        <w:autoSpaceDE w:val="0"/>
        <w:autoSpaceDN w:val="0"/>
        <w:adjustRightInd w:val="0"/>
        <w:spacing w:after="0" w:line="240" w:lineRule="auto"/>
        <w:ind w:firstLine="284"/>
        <w:contextualSpacing/>
        <w:jc w:val="both"/>
        <w:rPr>
          <w:rFonts w:ascii="Times New Roman" w:hAnsi="Times New Roman" w:cs="Times New Roman"/>
          <w:color w:val="000000"/>
          <w:sz w:val="24"/>
          <w:szCs w:val="24"/>
        </w:rPr>
      </w:pPr>
    </w:p>
    <w:p w:rsidR="008C22D7" w:rsidRPr="00894772" w:rsidRDefault="008C22D7" w:rsidP="008C22D7">
      <w:pPr>
        <w:pStyle w:val="3"/>
        <w:spacing w:before="0"/>
        <w:ind w:firstLine="284"/>
        <w:contextualSpacing/>
        <w:rPr>
          <w:szCs w:val="24"/>
        </w:rPr>
      </w:pPr>
      <w:r w:rsidRPr="00894772">
        <w:rPr>
          <w:szCs w:val="24"/>
        </w:rPr>
        <w:t>2 класс</w:t>
      </w:r>
    </w:p>
    <w:p w:rsidR="008C22D7" w:rsidRPr="00074051" w:rsidRDefault="008C22D7" w:rsidP="008C22D7">
      <w:pPr>
        <w:pStyle w:val="3"/>
        <w:spacing w:before="0"/>
        <w:ind w:firstLine="284"/>
        <w:contextualSpacing/>
        <w:jc w:val="both"/>
        <w:rPr>
          <w:sz w:val="24"/>
          <w:szCs w:val="24"/>
        </w:rPr>
      </w:pPr>
      <w:r w:rsidRPr="00074051">
        <w:rPr>
          <w:bCs/>
          <w:sz w:val="24"/>
          <w:szCs w:val="24"/>
        </w:rPr>
        <w:t>Личностные результаты</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 учащегося будут сформированы:</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понимание того, что одна и та же математическая модель отражает одни и те же отношения между различными объектами;</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элементарные умения в проведении самоконтроля и самооценки результатов своей учебной деятельности (поурочно и по результатам изучения темы);</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элементарные умения самостоятельного выполнения работ и осознание личной ответственности за проделанную работу;</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элементарные правила общения (знание правил общения и их применение);</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начальные представления об основах гражданской идентичности (через систему определённых заданий и упражнений);</w:t>
      </w:r>
    </w:p>
    <w:p w:rsidR="008C22D7" w:rsidRPr="00894772" w:rsidRDefault="008C22D7" w:rsidP="008C22D7">
      <w:pPr>
        <w:pStyle w:val="3"/>
        <w:numPr>
          <w:ilvl w:val="0"/>
          <w:numId w:val="22"/>
        </w:numPr>
        <w:spacing w:before="0"/>
        <w:ind w:left="0" w:firstLine="284"/>
        <w:contextualSpacing/>
        <w:jc w:val="both"/>
        <w:rPr>
          <w:b w:val="0"/>
          <w:sz w:val="24"/>
          <w:szCs w:val="24"/>
        </w:rPr>
      </w:pPr>
      <w:r w:rsidRPr="00894772">
        <w:rPr>
          <w:b w:val="0"/>
          <w:sz w:val="24"/>
          <w:szCs w:val="24"/>
        </w:rPr>
        <w:t>*уважение семейных ценностей, понимание необходимости бережного отношения к природе, к своему здоровью и здоровью других людей.</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для формирования:</w:t>
      </w:r>
    </w:p>
    <w:p w:rsidR="008C22D7" w:rsidRPr="00894772" w:rsidRDefault="008C22D7" w:rsidP="008C22D7">
      <w:pPr>
        <w:pStyle w:val="3"/>
        <w:numPr>
          <w:ilvl w:val="0"/>
          <w:numId w:val="23"/>
        </w:numPr>
        <w:spacing w:before="0"/>
        <w:ind w:left="0" w:firstLine="284"/>
        <w:contextualSpacing/>
        <w:jc w:val="both"/>
        <w:rPr>
          <w:b w:val="0"/>
          <w:i/>
          <w:iCs/>
          <w:sz w:val="24"/>
          <w:szCs w:val="24"/>
        </w:rPr>
      </w:pPr>
      <w:r w:rsidRPr="00894772">
        <w:rPr>
          <w:b w:val="0"/>
          <w:i/>
          <w:iCs/>
          <w:sz w:val="24"/>
          <w:szCs w:val="24"/>
        </w:rPr>
        <w:t>интереса к отражению математическими способами отношений между различными объектами окружающего мира;</w:t>
      </w:r>
    </w:p>
    <w:p w:rsidR="008C22D7" w:rsidRPr="00894772" w:rsidRDefault="008C22D7" w:rsidP="008C22D7">
      <w:pPr>
        <w:pStyle w:val="3"/>
        <w:numPr>
          <w:ilvl w:val="0"/>
          <w:numId w:val="23"/>
        </w:numPr>
        <w:spacing w:before="0"/>
        <w:ind w:left="0" w:firstLine="284"/>
        <w:contextualSpacing/>
        <w:jc w:val="both"/>
        <w:rPr>
          <w:b w:val="0"/>
          <w:i/>
          <w:iCs/>
          <w:sz w:val="24"/>
          <w:szCs w:val="24"/>
        </w:rPr>
      </w:pPr>
      <w:r w:rsidRPr="00894772">
        <w:rPr>
          <w:b w:val="0"/>
          <w:i/>
          <w:iCs/>
          <w:sz w:val="24"/>
          <w:szCs w:val="24"/>
        </w:rPr>
        <w:t>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w:t>
      </w:r>
    </w:p>
    <w:p w:rsidR="008C22D7" w:rsidRPr="00894772" w:rsidRDefault="008C22D7" w:rsidP="008C22D7">
      <w:pPr>
        <w:pStyle w:val="3"/>
        <w:numPr>
          <w:ilvl w:val="0"/>
          <w:numId w:val="23"/>
        </w:numPr>
        <w:spacing w:before="0"/>
        <w:ind w:left="0" w:firstLine="284"/>
        <w:contextualSpacing/>
        <w:jc w:val="both"/>
        <w:rPr>
          <w:b w:val="0"/>
          <w:i/>
          <w:iCs/>
          <w:sz w:val="24"/>
          <w:szCs w:val="24"/>
        </w:rPr>
      </w:pPr>
      <w:r w:rsidRPr="00894772">
        <w:rPr>
          <w:b w:val="0"/>
          <w:i/>
          <w:iCs/>
          <w:sz w:val="24"/>
          <w:szCs w:val="24"/>
        </w:rPr>
        <w:t>потребности в проведении самоконтроля и в оценке результатов учебной деятельности.</w:t>
      </w:r>
    </w:p>
    <w:p w:rsidR="008C22D7" w:rsidRPr="00894772" w:rsidRDefault="008C22D7" w:rsidP="008C22D7">
      <w:pPr>
        <w:pStyle w:val="3"/>
        <w:spacing w:before="0"/>
        <w:ind w:firstLine="284"/>
        <w:contextualSpacing/>
        <w:jc w:val="left"/>
        <w:rPr>
          <w:b w:val="0"/>
          <w:sz w:val="24"/>
          <w:szCs w:val="24"/>
        </w:rPr>
      </w:pPr>
      <w:r w:rsidRPr="00074051">
        <w:rPr>
          <w:bCs/>
          <w:sz w:val="24"/>
          <w:szCs w:val="24"/>
        </w:rPr>
        <w:t>Метапредметные результаты</w:t>
      </w:r>
      <w:r w:rsidRPr="00074051">
        <w:rPr>
          <w:sz w:val="24"/>
          <w:szCs w:val="24"/>
        </w:rPr>
        <w:br/>
      </w:r>
      <w:r w:rsidRPr="00894772">
        <w:rPr>
          <w:b w:val="0"/>
          <w:sz w:val="24"/>
          <w:szCs w:val="24"/>
        </w:rPr>
        <w:t>РЕГУЛЯТИВНЫЕ</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24"/>
        </w:numPr>
        <w:spacing w:before="0"/>
        <w:ind w:left="0" w:firstLine="284"/>
        <w:contextualSpacing/>
        <w:jc w:val="both"/>
        <w:rPr>
          <w:b w:val="0"/>
          <w:sz w:val="24"/>
          <w:szCs w:val="24"/>
        </w:rPr>
      </w:pPr>
      <w:r w:rsidRPr="00894772">
        <w:rPr>
          <w:b w:val="0"/>
          <w:sz w:val="24"/>
          <w:szCs w:val="24"/>
        </w:rPr>
        <w:t>понимать, принимать и сохранять учебную задачу и решать её в сотрудничестве с учителем в коллективной деятельности;</w:t>
      </w:r>
    </w:p>
    <w:p w:rsidR="008C22D7" w:rsidRPr="00894772" w:rsidRDefault="008C22D7" w:rsidP="008C22D7">
      <w:pPr>
        <w:pStyle w:val="3"/>
        <w:numPr>
          <w:ilvl w:val="0"/>
          <w:numId w:val="24"/>
        </w:numPr>
        <w:spacing w:before="0"/>
        <w:ind w:left="0" w:firstLine="284"/>
        <w:contextualSpacing/>
        <w:jc w:val="both"/>
        <w:rPr>
          <w:b w:val="0"/>
          <w:sz w:val="24"/>
          <w:szCs w:val="24"/>
        </w:rPr>
      </w:pPr>
      <w:r w:rsidRPr="00894772">
        <w:rPr>
          <w:b w:val="0"/>
          <w:sz w:val="24"/>
          <w:szCs w:val="24"/>
        </w:rPr>
        <w:t>составлять под руководством учителя план действий для решения учебных задач;</w:t>
      </w:r>
    </w:p>
    <w:p w:rsidR="008C22D7" w:rsidRPr="00894772" w:rsidRDefault="008C22D7" w:rsidP="008C22D7">
      <w:pPr>
        <w:pStyle w:val="3"/>
        <w:numPr>
          <w:ilvl w:val="0"/>
          <w:numId w:val="24"/>
        </w:numPr>
        <w:spacing w:before="0"/>
        <w:ind w:left="0" w:firstLine="284"/>
        <w:contextualSpacing/>
        <w:jc w:val="both"/>
        <w:rPr>
          <w:b w:val="0"/>
          <w:sz w:val="24"/>
          <w:szCs w:val="24"/>
        </w:rPr>
      </w:pPr>
      <w:r w:rsidRPr="00894772">
        <w:rPr>
          <w:b w:val="0"/>
          <w:sz w:val="24"/>
          <w:szCs w:val="24"/>
        </w:rPr>
        <w:t>выполнять план действий и проводить пошаговый контроль его выполнения в сотрудничестве с учителем и одноклассниками;</w:t>
      </w:r>
    </w:p>
    <w:p w:rsidR="008C22D7" w:rsidRPr="00894772" w:rsidRDefault="008C22D7" w:rsidP="008C22D7">
      <w:pPr>
        <w:pStyle w:val="3"/>
        <w:numPr>
          <w:ilvl w:val="0"/>
          <w:numId w:val="24"/>
        </w:numPr>
        <w:spacing w:before="0"/>
        <w:ind w:left="0" w:firstLine="284"/>
        <w:contextualSpacing/>
        <w:jc w:val="both"/>
        <w:rPr>
          <w:b w:val="0"/>
          <w:sz w:val="24"/>
          <w:szCs w:val="24"/>
        </w:rPr>
      </w:pPr>
      <w:r w:rsidRPr="00894772">
        <w:rPr>
          <w:b w:val="0"/>
          <w:sz w:val="24"/>
          <w:szCs w:val="24"/>
        </w:rPr>
        <w:lastRenderedPageBreak/>
        <w:t>в сотрудничестве с учителем находить несколько способов решения учебной задачи, выбирать наиболее рациональный.</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25"/>
        </w:numPr>
        <w:spacing w:before="0"/>
        <w:ind w:left="0" w:firstLine="284"/>
        <w:contextualSpacing/>
        <w:jc w:val="both"/>
        <w:rPr>
          <w:b w:val="0"/>
          <w:i/>
          <w:iCs/>
          <w:sz w:val="24"/>
          <w:szCs w:val="24"/>
        </w:rPr>
      </w:pPr>
      <w:r w:rsidRPr="00894772">
        <w:rPr>
          <w:b w:val="0"/>
          <w:i/>
          <w:iCs/>
          <w:sz w:val="24"/>
          <w:szCs w:val="24"/>
        </w:rPr>
        <w:t>принимать учебную задачу, предлагать возможные способы её решения, воспринимать и оценивать предложения других учеников по её решению;</w:t>
      </w:r>
    </w:p>
    <w:p w:rsidR="008C22D7" w:rsidRPr="00894772" w:rsidRDefault="008C22D7" w:rsidP="008C22D7">
      <w:pPr>
        <w:pStyle w:val="3"/>
        <w:numPr>
          <w:ilvl w:val="0"/>
          <w:numId w:val="25"/>
        </w:numPr>
        <w:spacing w:before="0"/>
        <w:ind w:left="0" w:firstLine="284"/>
        <w:contextualSpacing/>
        <w:jc w:val="both"/>
        <w:rPr>
          <w:b w:val="0"/>
          <w:i/>
          <w:iCs/>
          <w:sz w:val="24"/>
          <w:szCs w:val="24"/>
        </w:rPr>
      </w:pPr>
      <w:r w:rsidRPr="00894772">
        <w:rPr>
          <w:b w:val="0"/>
          <w:i/>
          <w:iCs/>
          <w:sz w:val="24"/>
          <w:szCs w:val="24"/>
        </w:rPr>
        <w:t>оценивать правильность выполнения действий по решению учебной задачи и вносить необходимые исправления;</w:t>
      </w:r>
    </w:p>
    <w:p w:rsidR="008C22D7" w:rsidRPr="00894772" w:rsidRDefault="008C22D7" w:rsidP="008C22D7">
      <w:pPr>
        <w:pStyle w:val="3"/>
        <w:numPr>
          <w:ilvl w:val="0"/>
          <w:numId w:val="25"/>
        </w:numPr>
        <w:spacing w:before="0"/>
        <w:ind w:left="0" w:firstLine="284"/>
        <w:contextualSpacing/>
        <w:jc w:val="both"/>
        <w:rPr>
          <w:b w:val="0"/>
          <w:i/>
          <w:iCs/>
          <w:sz w:val="24"/>
          <w:szCs w:val="24"/>
        </w:rPr>
      </w:pPr>
      <w:r w:rsidRPr="00894772">
        <w:rPr>
          <w:b w:val="0"/>
          <w:i/>
          <w:iCs/>
          <w:sz w:val="24"/>
          <w:szCs w:val="24"/>
        </w:rPr>
        <w:t>выполнять учебные действия в устной и письменной форме, использовать математические термины, символы и знаки;</w:t>
      </w:r>
    </w:p>
    <w:p w:rsidR="008C22D7" w:rsidRPr="00894772" w:rsidRDefault="008C22D7" w:rsidP="008C22D7">
      <w:pPr>
        <w:pStyle w:val="3"/>
        <w:numPr>
          <w:ilvl w:val="0"/>
          <w:numId w:val="25"/>
        </w:numPr>
        <w:spacing w:before="0"/>
        <w:ind w:left="0" w:firstLine="284"/>
        <w:contextualSpacing/>
        <w:jc w:val="both"/>
        <w:rPr>
          <w:b w:val="0"/>
          <w:i/>
          <w:iCs/>
          <w:sz w:val="24"/>
          <w:szCs w:val="24"/>
        </w:rPr>
      </w:pPr>
      <w:r w:rsidRPr="00894772">
        <w:rPr>
          <w:b w:val="0"/>
          <w:i/>
          <w:iCs/>
          <w:sz w:val="24"/>
          <w:szCs w:val="24"/>
        </w:rPr>
        <w:t>**контролировать ход совместной работы и оказывать помощь товарищу в случаях затруднений.</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ПОЗНАВАТЕЛЬНЫЕ</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строить несложные модели математических понятий и отношений, ситуаций, описанных в задачах;</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описывать результаты учебных действий, используя математические термины и записи;</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понимать, что одна и та же математическая модель отражает одни и те же отношения между различными объектами;</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иметь общее представление о базовых межпредметных понятиях: числе, величине, геометрической фигуре;</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применять полученные знания в изменённых условиях;</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осваивать способы решения задач творческого и поискового характера;</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выделять из предложенного текста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 xml:space="preserve">осуществлять поиск нужной информации в материале учебника и в других источниках (книги, аудио- и </w:t>
      </w:r>
      <w:proofErr w:type="spellStart"/>
      <w:r w:rsidRPr="00894772">
        <w:rPr>
          <w:b w:val="0"/>
          <w:sz w:val="24"/>
          <w:szCs w:val="24"/>
        </w:rPr>
        <w:t>видеоносители</w:t>
      </w:r>
      <w:proofErr w:type="spellEnd"/>
      <w:r w:rsidRPr="00894772">
        <w:rPr>
          <w:b w:val="0"/>
          <w:sz w:val="24"/>
          <w:szCs w:val="24"/>
        </w:rPr>
        <w:t>, а также Интернет с помощью взрослых);</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представлять собранную в результате расширенного поиска информацию в разной форме (пересказ, текст, таблицы);</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устанавливать правило, по которому составлена последовательность объектов, продолжать её или восстанавливать в ней пропущенные объекты;</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проводить классификацию объектов по заданному или самостоятельно найденному признаку;</w:t>
      </w:r>
    </w:p>
    <w:p w:rsidR="008C22D7" w:rsidRPr="00894772" w:rsidRDefault="008C22D7" w:rsidP="008C22D7">
      <w:pPr>
        <w:pStyle w:val="3"/>
        <w:numPr>
          <w:ilvl w:val="0"/>
          <w:numId w:val="26"/>
        </w:numPr>
        <w:spacing w:before="0"/>
        <w:ind w:left="0" w:firstLine="284"/>
        <w:contextualSpacing/>
        <w:jc w:val="both"/>
        <w:rPr>
          <w:b w:val="0"/>
          <w:sz w:val="24"/>
          <w:szCs w:val="24"/>
        </w:rPr>
      </w:pPr>
      <w:r w:rsidRPr="00894772">
        <w:rPr>
          <w:b w:val="0"/>
          <w:sz w:val="24"/>
          <w:szCs w:val="24"/>
        </w:rPr>
        <w:t>обосновывать свои суждения, проводить аналогии и делать несложные обобщения.</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27"/>
        </w:numPr>
        <w:spacing w:before="0"/>
        <w:ind w:left="0" w:firstLine="284"/>
        <w:contextualSpacing/>
        <w:jc w:val="both"/>
        <w:rPr>
          <w:b w:val="0"/>
          <w:i/>
          <w:iCs/>
          <w:sz w:val="24"/>
          <w:szCs w:val="24"/>
        </w:rPr>
      </w:pPr>
      <w:r w:rsidRPr="00894772">
        <w:rPr>
          <w:b w:val="0"/>
          <w:i/>
          <w:iCs/>
          <w:sz w:val="24"/>
          <w:szCs w:val="24"/>
        </w:rPr>
        <w:t>фиксировать математические отношения между объектами и группами объектов в знаково-символической форме (на моделях);</w:t>
      </w:r>
    </w:p>
    <w:p w:rsidR="008C22D7" w:rsidRPr="00894772" w:rsidRDefault="008C22D7" w:rsidP="008C22D7">
      <w:pPr>
        <w:pStyle w:val="3"/>
        <w:numPr>
          <w:ilvl w:val="0"/>
          <w:numId w:val="27"/>
        </w:numPr>
        <w:spacing w:before="0"/>
        <w:ind w:left="0" w:firstLine="284"/>
        <w:contextualSpacing/>
        <w:jc w:val="both"/>
        <w:rPr>
          <w:b w:val="0"/>
          <w:i/>
          <w:iCs/>
          <w:sz w:val="24"/>
          <w:szCs w:val="24"/>
        </w:rPr>
      </w:pPr>
      <w:r w:rsidRPr="00894772">
        <w:rPr>
          <w:b w:val="0"/>
          <w:i/>
          <w:iCs/>
          <w:sz w:val="24"/>
          <w:szCs w:val="24"/>
        </w:rPr>
        <w:t>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w:t>
      </w:r>
    </w:p>
    <w:p w:rsidR="008C22D7" w:rsidRPr="00894772" w:rsidRDefault="008C22D7" w:rsidP="008C22D7">
      <w:pPr>
        <w:pStyle w:val="3"/>
        <w:numPr>
          <w:ilvl w:val="0"/>
          <w:numId w:val="27"/>
        </w:numPr>
        <w:spacing w:before="0"/>
        <w:ind w:left="0" w:firstLine="284"/>
        <w:contextualSpacing/>
        <w:jc w:val="both"/>
        <w:rPr>
          <w:b w:val="0"/>
          <w:i/>
          <w:iCs/>
          <w:sz w:val="24"/>
          <w:szCs w:val="24"/>
        </w:rPr>
      </w:pPr>
      <w:r w:rsidRPr="00894772">
        <w:rPr>
          <w:b w:val="0"/>
          <w:i/>
          <w:iCs/>
          <w:sz w:val="24"/>
          <w:szCs w:val="24"/>
        </w:rPr>
        <w:t>анализировать и систематизировать собранную информацию и представлять её в предложенной форме (пересказ, текст, таблицы).</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КОММУНИКАТИВНЫЕ</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t>строить речевое высказывание в устной форме, использовать математическую терминологию;</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t>оценивать различные подходы и точки зрения на обсуждаемый вопрос;</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lastRenderedPageBreak/>
        <w:t>уважительно вести диалог с товарищами, стремиться к тому, чтобы учитывать разные мнения;</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t>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t>вносить и отстаивать свои предложения по организации совместной работы, понятные для партнёра по обсуждаемому вопросу;</w:t>
      </w:r>
    </w:p>
    <w:p w:rsidR="008C22D7" w:rsidRPr="00894772" w:rsidRDefault="008C22D7" w:rsidP="008C22D7">
      <w:pPr>
        <w:pStyle w:val="3"/>
        <w:numPr>
          <w:ilvl w:val="0"/>
          <w:numId w:val="28"/>
        </w:numPr>
        <w:spacing w:before="0"/>
        <w:ind w:left="0" w:firstLine="284"/>
        <w:contextualSpacing/>
        <w:jc w:val="both"/>
        <w:rPr>
          <w:b w:val="0"/>
          <w:sz w:val="24"/>
          <w:szCs w:val="24"/>
        </w:rPr>
      </w:pPr>
      <w:r w:rsidRPr="00894772">
        <w:rPr>
          <w:b w:val="0"/>
          <w:sz w:val="24"/>
          <w:szCs w:val="24"/>
        </w:rPr>
        <w:t>осуществлять взаимный контроль и оказывать в сотрудничестве необходимую взаимную помощь.</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29"/>
        </w:numPr>
        <w:spacing w:before="0"/>
        <w:ind w:left="0" w:firstLine="284"/>
        <w:contextualSpacing/>
        <w:jc w:val="both"/>
        <w:rPr>
          <w:b w:val="0"/>
          <w:i/>
          <w:iCs/>
          <w:sz w:val="24"/>
          <w:szCs w:val="24"/>
        </w:rPr>
      </w:pPr>
      <w:r w:rsidRPr="00894772">
        <w:rPr>
          <w:b w:val="0"/>
          <w:i/>
          <w:iCs/>
          <w:sz w:val="24"/>
          <w:szCs w:val="24"/>
        </w:rPr>
        <w:t>самостоятельно оценивать различные подходы и точки зрения, высказывать своё мнение, аргументированно его обосновывать;</w:t>
      </w:r>
    </w:p>
    <w:p w:rsidR="008C22D7" w:rsidRPr="00894772" w:rsidRDefault="008C22D7" w:rsidP="008C22D7">
      <w:pPr>
        <w:pStyle w:val="3"/>
        <w:numPr>
          <w:ilvl w:val="0"/>
          <w:numId w:val="29"/>
        </w:numPr>
        <w:spacing w:before="0"/>
        <w:ind w:left="0" w:firstLine="284"/>
        <w:contextualSpacing/>
        <w:jc w:val="both"/>
        <w:rPr>
          <w:b w:val="0"/>
          <w:i/>
          <w:iCs/>
          <w:sz w:val="24"/>
          <w:szCs w:val="24"/>
        </w:rPr>
      </w:pPr>
      <w:r w:rsidRPr="00894772">
        <w:rPr>
          <w:b w:val="0"/>
          <w:i/>
          <w:iCs/>
          <w:sz w:val="24"/>
          <w:szCs w:val="24"/>
        </w:rPr>
        <w:t>**контролировать ход совместной работы и оказывать помощь товарищу в случаях затруднения;</w:t>
      </w:r>
    </w:p>
    <w:p w:rsidR="008C22D7" w:rsidRPr="00894772" w:rsidRDefault="008C22D7" w:rsidP="008C22D7">
      <w:pPr>
        <w:pStyle w:val="3"/>
        <w:numPr>
          <w:ilvl w:val="0"/>
          <w:numId w:val="29"/>
        </w:numPr>
        <w:spacing w:before="0"/>
        <w:ind w:left="0" w:firstLine="284"/>
        <w:contextualSpacing/>
        <w:jc w:val="both"/>
        <w:rPr>
          <w:b w:val="0"/>
          <w:i/>
          <w:iCs/>
          <w:sz w:val="24"/>
          <w:szCs w:val="24"/>
        </w:rPr>
      </w:pPr>
      <w:r w:rsidRPr="00894772">
        <w:rPr>
          <w:b w:val="0"/>
          <w:i/>
          <w:iCs/>
          <w:sz w:val="24"/>
          <w:szCs w:val="24"/>
        </w:rPr>
        <w:t>конструктивно разрешать конфликты посредством учёта интересов сторон и сотрудничества.</w:t>
      </w:r>
    </w:p>
    <w:p w:rsidR="008C22D7" w:rsidRPr="00894772" w:rsidRDefault="008C22D7" w:rsidP="008C22D7">
      <w:pPr>
        <w:pStyle w:val="3"/>
        <w:spacing w:before="0"/>
        <w:ind w:firstLine="284"/>
        <w:contextualSpacing/>
        <w:jc w:val="left"/>
        <w:rPr>
          <w:b w:val="0"/>
          <w:sz w:val="24"/>
          <w:szCs w:val="24"/>
        </w:rPr>
      </w:pPr>
      <w:r w:rsidRPr="00074051">
        <w:rPr>
          <w:bCs/>
          <w:sz w:val="24"/>
          <w:szCs w:val="24"/>
        </w:rPr>
        <w:t>Предметные результаты</w:t>
      </w:r>
      <w:r w:rsidRPr="00074051">
        <w:rPr>
          <w:sz w:val="24"/>
          <w:szCs w:val="24"/>
        </w:rPr>
        <w:br/>
      </w:r>
      <w:r w:rsidRPr="00894772">
        <w:rPr>
          <w:b w:val="0"/>
          <w:sz w:val="24"/>
          <w:szCs w:val="24"/>
        </w:rPr>
        <w:t>ЧИСЛА И ВЕЛИЧИНЫ</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образовывать, называть, читать, записывать числа от 0 до 100;</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сравнивать числа и записывать результат сравнения;</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упорядочивать заданные числа;</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заменять двузначное число суммой разрядных слагаемых;</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выполнять сложение и вычитание вида 30 + 5, 35–5, 35–30;</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группировать числа по заданному или самостоятельно установленному признаку;</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 xml:space="preserve">читать и записывать значения величины длины, используя изученные единицы измерения этой величины (сантиметр, дециметр, метр) и соотношения между ними: 1м = 100 см; 1 м = 10 </w:t>
      </w:r>
      <w:proofErr w:type="spellStart"/>
      <w:r w:rsidRPr="00894772">
        <w:rPr>
          <w:b w:val="0"/>
          <w:sz w:val="24"/>
          <w:szCs w:val="24"/>
        </w:rPr>
        <w:t>дм</w:t>
      </w:r>
      <w:proofErr w:type="spellEnd"/>
      <w:r w:rsidRPr="00894772">
        <w:rPr>
          <w:b w:val="0"/>
          <w:sz w:val="24"/>
          <w:szCs w:val="24"/>
        </w:rPr>
        <w:t xml:space="preserve">; 1 </w:t>
      </w:r>
      <w:proofErr w:type="spellStart"/>
      <w:r w:rsidRPr="00894772">
        <w:rPr>
          <w:b w:val="0"/>
          <w:sz w:val="24"/>
          <w:szCs w:val="24"/>
        </w:rPr>
        <w:t>дм</w:t>
      </w:r>
      <w:proofErr w:type="spellEnd"/>
      <w:r w:rsidRPr="00894772">
        <w:rPr>
          <w:b w:val="0"/>
          <w:sz w:val="24"/>
          <w:szCs w:val="24"/>
        </w:rPr>
        <w:t xml:space="preserve"> = 10 см;</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читать и записывать значение величины время, используя изученные единицы измерения этой величины (час, минута) и соотношение между ними: 1 ч = 60 мин; определять по часам время с точностью до минуты;</w:t>
      </w:r>
    </w:p>
    <w:p w:rsidR="008C22D7" w:rsidRPr="00894772" w:rsidRDefault="008C22D7" w:rsidP="008C22D7">
      <w:pPr>
        <w:pStyle w:val="3"/>
        <w:numPr>
          <w:ilvl w:val="0"/>
          <w:numId w:val="30"/>
        </w:numPr>
        <w:spacing w:before="0"/>
        <w:ind w:left="0" w:firstLine="284"/>
        <w:contextualSpacing/>
        <w:jc w:val="both"/>
        <w:rPr>
          <w:b w:val="0"/>
          <w:sz w:val="24"/>
          <w:szCs w:val="24"/>
        </w:rPr>
      </w:pPr>
      <w:r w:rsidRPr="00894772">
        <w:rPr>
          <w:b w:val="0"/>
          <w:sz w:val="24"/>
          <w:szCs w:val="24"/>
        </w:rPr>
        <w:t>записывать и использовать соотношение между рублём и копейкой: 1 р. = 100 к.</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31"/>
        </w:numPr>
        <w:spacing w:before="0"/>
        <w:ind w:left="0" w:firstLine="284"/>
        <w:contextualSpacing/>
        <w:jc w:val="both"/>
        <w:rPr>
          <w:b w:val="0"/>
          <w:i/>
          <w:iCs/>
          <w:sz w:val="24"/>
          <w:szCs w:val="24"/>
        </w:rPr>
      </w:pPr>
      <w:r w:rsidRPr="00894772">
        <w:rPr>
          <w:b w:val="0"/>
          <w:i/>
          <w:iCs/>
          <w:sz w:val="24"/>
          <w:szCs w:val="24"/>
        </w:rPr>
        <w:t>группировать объекты по разным признакам;</w:t>
      </w:r>
    </w:p>
    <w:p w:rsidR="008C22D7" w:rsidRPr="00894772" w:rsidRDefault="008C22D7" w:rsidP="008C22D7">
      <w:pPr>
        <w:pStyle w:val="3"/>
        <w:numPr>
          <w:ilvl w:val="0"/>
          <w:numId w:val="31"/>
        </w:numPr>
        <w:spacing w:before="0"/>
        <w:ind w:left="0" w:firstLine="284"/>
        <w:contextualSpacing/>
        <w:jc w:val="both"/>
        <w:rPr>
          <w:b w:val="0"/>
          <w:i/>
          <w:iCs/>
          <w:sz w:val="24"/>
          <w:szCs w:val="24"/>
        </w:rPr>
      </w:pPr>
      <w:r w:rsidRPr="00894772">
        <w:rPr>
          <w:b w:val="0"/>
          <w:i/>
          <w:iCs/>
          <w:sz w:val="24"/>
          <w:szCs w:val="24"/>
        </w:rPr>
        <w:t>самостоятельно выбирать единицу для измерения таких величин, как длина, время, в конкретных условиях и объяснять свой выбор.</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АРИФМЕТИЧЕСКИЕ ДЕЙСТВИЯ</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воспроизводить по памяти таблицу сложения чисел в пределах 20 и использовать её при выполнении действий </w:t>
      </w:r>
      <w:r w:rsidRPr="00894772">
        <w:rPr>
          <w:b w:val="0"/>
          <w:i/>
          <w:iCs/>
          <w:sz w:val="24"/>
          <w:szCs w:val="24"/>
        </w:rPr>
        <w:t>сложения и вычитания</w:t>
      </w:r>
      <w:r w:rsidRPr="00894772">
        <w:rPr>
          <w:b w:val="0"/>
          <w:sz w:val="24"/>
          <w:szCs w:val="24"/>
        </w:rPr>
        <w:t>;</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выполнять сложение и вычитание в пределах 100: в более лёгких случаях устно, в более сложных — письменно (столбиком);</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выполнять проверку правильности выполнения сложения и вычитания;</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lastRenderedPageBreak/>
        <w:t>называть и обозначать действия </w:t>
      </w:r>
      <w:r w:rsidRPr="00894772">
        <w:rPr>
          <w:b w:val="0"/>
          <w:i/>
          <w:iCs/>
          <w:sz w:val="24"/>
          <w:szCs w:val="24"/>
        </w:rPr>
        <w:t>умножения и деления</w:t>
      </w:r>
      <w:r w:rsidRPr="00894772">
        <w:rPr>
          <w:b w:val="0"/>
          <w:sz w:val="24"/>
          <w:szCs w:val="24"/>
        </w:rPr>
        <w:t>;</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использовать термины: уравнение, буквенное выражение;</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заменять сумму одинаковых слагаемых произведением и произведение — суммой одинаковых слагаемых;</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умножать 1 и 0 на число; умножать и делить на 10;</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читать и записывать числовые выражения в 2 действия;</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находить значения числовых выражений в 2 действия, содержащих сложение и вычитание (со скобками и без скобок);</w:t>
      </w:r>
    </w:p>
    <w:p w:rsidR="008C22D7" w:rsidRPr="00894772" w:rsidRDefault="008C22D7" w:rsidP="008C22D7">
      <w:pPr>
        <w:pStyle w:val="3"/>
        <w:numPr>
          <w:ilvl w:val="0"/>
          <w:numId w:val="32"/>
        </w:numPr>
        <w:spacing w:before="0"/>
        <w:ind w:left="0" w:firstLine="284"/>
        <w:contextualSpacing/>
        <w:jc w:val="both"/>
        <w:rPr>
          <w:b w:val="0"/>
          <w:sz w:val="24"/>
          <w:szCs w:val="24"/>
        </w:rPr>
      </w:pPr>
      <w:r w:rsidRPr="00894772">
        <w:rPr>
          <w:b w:val="0"/>
          <w:sz w:val="24"/>
          <w:szCs w:val="24"/>
        </w:rPr>
        <w:t>применять переместительное и сочетательное свойства сложения при вычислениях.</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вычислять значение буквенного выражения, содержащего одну букву при заданном её значении;</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решать простые уравнения подбором неизвестного числа;</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моделировать действия «умножение» и «деление» с использованием предметов, схематических рисунков и схематических чертежей;</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раскрывать конкретный смысл действий «умножение» и «деление»;</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применять переместительное свойство умножения при вычислениях;</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называть компоненты и результаты действий умножения и деления;</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устанавливать взаимосвязи между компонентами и результатом умножения;</w:t>
      </w:r>
    </w:p>
    <w:p w:rsidR="008C22D7" w:rsidRPr="00894772" w:rsidRDefault="008C22D7" w:rsidP="008C22D7">
      <w:pPr>
        <w:pStyle w:val="3"/>
        <w:numPr>
          <w:ilvl w:val="0"/>
          <w:numId w:val="33"/>
        </w:numPr>
        <w:spacing w:before="0"/>
        <w:ind w:left="0" w:firstLine="284"/>
        <w:contextualSpacing/>
        <w:jc w:val="both"/>
        <w:rPr>
          <w:b w:val="0"/>
          <w:i/>
          <w:iCs/>
          <w:sz w:val="24"/>
          <w:szCs w:val="24"/>
        </w:rPr>
      </w:pPr>
      <w:r w:rsidRPr="00894772">
        <w:rPr>
          <w:b w:val="0"/>
          <w:i/>
          <w:iCs/>
          <w:sz w:val="24"/>
          <w:szCs w:val="24"/>
        </w:rPr>
        <w:t>выполнять умножение и деление с числами 2 и 3.</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РАБОТА С ТЕКСТОВЫМИ ЗАДАЧАМИ</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34"/>
        </w:numPr>
        <w:spacing w:before="0"/>
        <w:ind w:left="0" w:firstLine="284"/>
        <w:contextualSpacing/>
        <w:jc w:val="both"/>
        <w:rPr>
          <w:b w:val="0"/>
          <w:sz w:val="24"/>
          <w:szCs w:val="24"/>
        </w:rPr>
      </w:pPr>
      <w:r w:rsidRPr="00894772">
        <w:rPr>
          <w:b w:val="0"/>
          <w:sz w:val="24"/>
          <w:szCs w:val="24"/>
        </w:rPr>
        <w:t>решать задачи в 1–2 действия на сложение и вычитание, на разностное сравнение чисел и задачи в 1 действие, раскрывающие конкретный смысл действий</w:t>
      </w:r>
      <w:r>
        <w:rPr>
          <w:b w:val="0"/>
          <w:sz w:val="24"/>
          <w:szCs w:val="24"/>
        </w:rPr>
        <w:t xml:space="preserve"> </w:t>
      </w:r>
      <w:r w:rsidRPr="00894772">
        <w:rPr>
          <w:b w:val="0"/>
          <w:i/>
          <w:iCs/>
          <w:sz w:val="24"/>
          <w:szCs w:val="24"/>
        </w:rPr>
        <w:t>умножение и деление</w:t>
      </w:r>
      <w:r w:rsidRPr="00894772">
        <w:rPr>
          <w:b w:val="0"/>
          <w:sz w:val="24"/>
          <w:szCs w:val="24"/>
        </w:rPr>
        <w:t>;</w:t>
      </w:r>
    </w:p>
    <w:p w:rsidR="008C22D7" w:rsidRPr="00894772" w:rsidRDefault="008C22D7" w:rsidP="008C22D7">
      <w:pPr>
        <w:pStyle w:val="3"/>
        <w:numPr>
          <w:ilvl w:val="0"/>
          <w:numId w:val="34"/>
        </w:numPr>
        <w:spacing w:before="0"/>
        <w:ind w:left="0" w:firstLine="284"/>
        <w:contextualSpacing/>
        <w:jc w:val="both"/>
        <w:rPr>
          <w:b w:val="0"/>
          <w:sz w:val="24"/>
          <w:szCs w:val="24"/>
        </w:rPr>
      </w:pPr>
      <w:r w:rsidRPr="00894772">
        <w:rPr>
          <w:b w:val="0"/>
          <w:sz w:val="24"/>
          <w:szCs w:val="24"/>
        </w:rPr>
        <w:t>выполнять краткую запись задачи, схематический рисунок;</w:t>
      </w:r>
    </w:p>
    <w:p w:rsidR="008C22D7" w:rsidRPr="00894772" w:rsidRDefault="008C22D7" w:rsidP="008C22D7">
      <w:pPr>
        <w:pStyle w:val="3"/>
        <w:numPr>
          <w:ilvl w:val="0"/>
          <w:numId w:val="34"/>
        </w:numPr>
        <w:spacing w:before="0"/>
        <w:ind w:left="0" w:firstLine="284"/>
        <w:contextualSpacing/>
        <w:jc w:val="both"/>
        <w:rPr>
          <w:b w:val="0"/>
          <w:sz w:val="24"/>
          <w:szCs w:val="24"/>
        </w:rPr>
      </w:pPr>
      <w:r w:rsidRPr="00894772">
        <w:rPr>
          <w:b w:val="0"/>
          <w:sz w:val="24"/>
          <w:szCs w:val="24"/>
        </w:rPr>
        <w:t>составлять текстовую задачу по схематическому рисунку, по краткой записи, по числовому выражению, по решению задачи.</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35"/>
        </w:numPr>
        <w:spacing w:before="0"/>
        <w:ind w:left="0" w:firstLine="284"/>
        <w:contextualSpacing/>
        <w:jc w:val="both"/>
        <w:rPr>
          <w:b w:val="0"/>
          <w:i/>
          <w:iCs/>
          <w:sz w:val="24"/>
          <w:szCs w:val="24"/>
        </w:rPr>
      </w:pPr>
      <w:r w:rsidRPr="00894772">
        <w:rPr>
          <w:b w:val="0"/>
          <w:i/>
          <w:iCs/>
          <w:sz w:val="24"/>
          <w:szCs w:val="24"/>
        </w:rPr>
        <w:t>решать задачи с величинами: цена, количество, стоимость.</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ПРОСТРАНСТВЕННЫЕ ОТНОШЕНИЯ.ГЕОМЕТРИЧЕСКИЕ ФИГУРЫ</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36"/>
        </w:numPr>
        <w:spacing w:before="0"/>
        <w:ind w:left="0" w:firstLine="284"/>
        <w:contextualSpacing/>
        <w:jc w:val="both"/>
        <w:rPr>
          <w:b w:val="0"/>
          <w:sz w:val="24"/>
          <w:szCs w:val="24"/>
        </w:rPr>
      </w:pPr>
      <w:r w:rsidRPr="00894772">
        <w:rPr>
          <w:b w:val="0"/>
          <w:sz w:val="24"/>
          <w:szCs w:val="24"/>
        </w:rPr>
        <w:t>распознавать и называть углы разных видов: прямой, острый, тупой;</w:t>
      </w:r>
    </w:p>
    <w:p w:rsidR="008C22D7" w:rsidRPr="00894772" w:rsidRDefault="008C22D7" w:rsidP="008C22D7">
      <w:pPr>
        <w:pStyle w:val="3"/>
        <w:numPr>
          <w:ilvl w:val="0"/>
          <w:numId w:val="36"/>
        </w:numPr>
        <w:spacing w:before="0"/>
        <w:ind w:left="0" w:firstLine="284"/>
        <w:contextualSpacing/>
        <w:jc w:val="both"/>
        <w:rPr>
          <w:b w:val="0"/>
          <w:sz w:val="24"/>
          <w:szCs w:val="24"/>
        </w:rPr>
      </w:pPr>
      <w:r w:rsidRPr="00894772">
        <w:rPr>
          <w:b w:val="0"/>
          <w:sz w:val="24"/>
          <w:szCs w:val="24"/>
        </w:rPr>
        <w:t>распознавать и называть геометрические фигуры: треугольник, четырёхугольник и др., выделять среди четырёхугольников прямоугольник (квадрат);</w:t>
      </w:r>
    </w:p>
    <w:p w:rsidR="008C22D7" w:rsidRPr="00894772" w:rsidRDefault="008C22D7" w:rsidP="008C22D7">
      <w:pPr>
        <w:pStyle w:val="3"/>
        <w:numPr>
          <w:ilvl w:val="0"/>
          <w:numId w:val="36"/>
        </w:numPr>
        <w:spacing w:before="0"/>
        <w:ind w:left="0" w:firstLine="284"/>
        <w:contextualSpacing/>
        <w:jc w:val="both"/>
        <w:rPr>
          <w:b w:val="0"/>
          <w:sz w:val="24"/>
          <w:szCs w:val="24"/>
        </w:rPr>
      </w:pPr>
      <w:r w:rsidRPr="00894772">
        <w:rPr>
          <w:b w:val="0"/>
          <w:sz w:val="24"/>
          <w:szCs w:val="24"/>
        </w:rPr>
        <w:t>выполнять построение прямоугольника (квадрата) с заданными длинами сторон на клетчатой разлиновке с использованием линейки;</w:t>
      </w:r>
    </w:p>
    <w:p w:rsidR="008C22D7" w:rsidRPr="00894772" w:rsidRDefault="008C22D7" w:rsidP="008C22D7">
      <w:pPr>
        <w:pStyle w:val="3"/>
        <w:numPr>
          <w:ilvl w:val="0"/>
          <w:numId w:val="36"/>
        </w:numPr>
        <w:spacing w:before="0"/>
        <w:ind w:left="0" w:firstLine="284"/>
        <w:contextualSpacing/>
        <w:jc w:val="both"/>
        <w:rPr>
          <w:b w:val="0"/>
          <w:sz w:val="24"/>
          <w:szCs w:val="24"/>
        </w:rPr>
      </w:pPr>
      <w:r w:rsidRPr="00894772">
        <w:rPr>
          <w:b w:val="0"/>
          <w:sz w:val="24"/>
          <w:szCs w:val="24"/>
        </w:rPr>
        <w:t>соотносить реальные объекты с моделями и чертежами треугольника, прямоугольника (квадрата).</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37"/>
        </w:numPr>
        <w:spacing w:before="0"/>
        <w:ind w:left="0" w:firstLine="284"/>
        <w:contextualSpacing/>
        <w:jc w:val="both"/>
        <w:rPr>
          <w:b w:val="0"/>
          <w:i/>
          <w:iCs/>
          <w:sz w:val="24"/>
          <w:szCs w:val="24"/>
        </w:rPr>
      </w:pPr>
      <w:r w:rsidRPr="00894772">
        <w:rPr>
          <w:b w:val="0"/>
          <w:i/>
          <w:iCs/>
          <w:sz w:val="24"/>
          <w:szCs w:val="24"/>
        </w:rPr>
        <w:t>изображать прямоугольник (квадрат) на нелинованной бумаге с использованием линейки и угольника.</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lastRenderedPageBreak/>
        <w:t>ГЕОМЕТРИЧЕСКИЕ ВЕЛИЧИНЫ</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38"/>
        </w:numPr>
        <w:spacing w:before="0"/>
        <w:ind w:left="0" w:firstLine="284"/>
        <w:contextualSpacing/>
        <w:jc w:val="both"/>
        <w:rPr>
          <w:b w:val="0"/>
          <w:sz w:val="24"/>
          <w:szCs w:val="24"/>
        </w:rPr>
      </w:pPr>
      <w:r w:rsidRPr="00894772">
        <w:rPr>
          <w:b w:val="0"/>
          <w:sz w:val="24"/>
          <w:szCs w:val="24"/>
        </w:rPr>
        <w:t>читать и записывать значение величины </w:t>
      </w:r>
      <w:r w:rsidRPr="00894772">
        <w:rPr>
          <w:b w:val="0"/>
          <w:i/>
          <w:iCs/>
          <w:sz w:val="24"/>
          <w:szCs w:val="24"/>
        </w:rPr>
        <w:t>длина</w:t>
      </w:r>
      <w:r w:rsidRPr="00894772">
        <w:rPr>
          <w:b w:val="0"/>
          <w:sz w:val="24"/>
          <w:szCs w:val="24"/>
        </w:rPr>
        <w:t>, используя изученные единицы длины и соотношения между ними (миллиметр, сантиметр, дециметр, метр);</w:t>
      </w:r>
    </w:p>
    <w:p w:rsidR="008C22D7" w:rsidRPr="00894772" w:rsidRDefault="008C22D7" w:rsidP="008C22D7">
      <w:pPr>
        <w:pStyle w:val="3"/>
        <w:numPr>
          <w:ilvl w:val="0"/>
          <w:numId w:val="38"/>
        </w:numPr>
        <w:spacing w:before="0"/>
        <w:ind w:left="0" w:firstLine="284"/>
        <w:contextualSpacing/>
        <w:jc w:val="both"/>
        <w:rPr>
          <w:b w:val="0"/>
          <w:sz w:val="24"/>
          <w:szCs w:val="24"/>
        </w:rPr>
      </w:pPr>
      <w:r w:rsidRPr="00894772">
        <w:rPr>
          <w:b w:val="0"/>
          <w:sz w:val="24"/>
          <w:szCs w:val="24"/>
        </w:rPr>
        <w:t>вычислять длину ломаной, состоящей из 3–4 звеньев, и периметр многоугольника (треугольника, четырёхугольника, пятиугольника).</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39"/>
        </w:numPr>
        <w:spacing w:before="0"/>
        <w:ind w:left="0" w:firstLine="284"/>
        <w:contextualSpacing/>
        <w:jc w:val="both"/>
        <w:rPr>
          <w:b w:val="0"/>
          <w:i/>
          <w:iCs/>
          <w:sz w:val="24"/>
          <w:szCs w:val="24"/>
        </w:rPr>
      </w:pPr>
      <w:r w:rsidRPr="00894772">
        <w:rPr>
          <w:b w:val="0"/>
          <w:i/>
          <w:iCs/>
          <w:sz w:val="24"/>
          <w:szCs w:val="24"/>
        </w:rPr>
        <w:t>выбирать наиболее подходящие единицы длины в конкретной ситуации;</w:t>
      </w:r>
    </w:p>
    <w:p w:rsidR="008C22D7" w:rsidRPr="00894772" w:rsidRDefault="008C22D7" w:rsidP="008C22D7">
      <w:pPr>
        <w:pStyle w:val="3"/>
        <w:numPr>
          <w:ilvl w:val="0"/>
          <w:numId w:val="39"/>
        </w:numPr>
        <w:spacing w:before="0"/>
        <w:ind w:left="0" w:firstLine="284"/>
        <w:contextualSpacing/>
        <w:jc w:val="both"/>
        <w:rPr>
          <w:b w:val="0"/>
          <w:i/>
          <w:iCs/>
          <w:sz w:val="24"/>
          <w:szCs w:val="24"/>
        </w:rPr>
      </w:pPr>
      <w:r w:rsidRPr="00894772">
        <w:rPr>
          <w:b w:val="0"/>
          <w:i/>
          <w:iCs/>
          <w:sz w:val="24"/>
          <w:szCs w:val="24"/>
        </w:rPr>
        <w:t>вычислять периметр прямоугольника (квадрата).</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РАБОТА С ИНФОРМАЦИЕЙ</w:t>
      </w:r>
    </w:p>
    <w:p w:rsidR="008C22D7" w:rsidRPr="00894772" w:rsidRDefault="008C22D7" w:rsidP="008C22D7">
      <w:pPr>
        <w:pStyle w:val="3"/>
        <w:spacing w:before="0"/>
        <w:ind w:firstLine="284"/>
        <w:contextualSpacing/>
        <w:jc w:val="both"/>
        <w:rPr>
          <w:b w:val="0"/>
          <w:sz w:val="24"/>
          <w:szCs w:val="24"/>
        </w:rPr>
      </w:pPr>
      <w:r w:rsidRPr="00894772">
        <w:rPr>
          <w:b w:val="0"/>
          <w:sz w:val="24"/>
          <w:szCs w:val="24"/>
        </w:rPr>
        <w:t>Учащийся научится:</w:t>
      </w:r>
    </w:p>
    <w:p w:rsidR="008C22D7" w:rsidRPr="00894772" w:rsidRDefault="008C22D7" w:rsidP="008C22D7">
      <w:pPr>
        <w:pStyle w:val="3"/>
        <w:numPr>
          <w:ilvl w:val="0"/>
          <w:numId w:val="40"/>
        </w:numPr>
        <w:spacing w:before="0"/>
        <w:ind w:left="0" w:firstLine="284"/>
        <w:contextualSpacing/>
        <w:jc w:val="both"/>
        <w:rPr>
          <w:b w:val="0"/>
          <w:sz w:val="24"/>
          <w:szCs w:val="24"/>
        </w:rPr>
      </w:pPr>
      <w:r w:rsidRPr="00894772">
        <w:rPr>
          <w:b w:val="0"/>
          <w:sz w:val="24"/>
          <w:szCs w:val="24"/>
        </w:rPr>
        <w:t>читать и заполнять таблицы по результатам выполнения задания;</w:t>
      </w:r>
    </w:p>
    <w:p w:rsidR="008C22D7" w:rsidRPr="00894772" w:rsidRDefault="008C22D7" w:rsidP="008C22D7">
      <w:pPr>
        <w:pStyle w:val="3"/>
        <w:numPr>
          <w:ilvl w:val="0"/>
          <w:numId w:val="40"/>
        </w:numPr>
        <w:spacing w:before="0"/>
        <w:ind w:left="0" w:firstLine="284"/>
        <w:contextualSpacing/>
        <w:jc w:val="both"/>
        <w:rPr>
          <w:b w:val="0"/>
          <w:sz w:val="24"/>
          <w:szCs w:val="24"/>
        </w:rPr>
      </w:pPr>
      <w:r w:rsidRPr="00894772">
        <w:rPr>
          <w:b w:val="0"/>
          <w:sz w:val="24"/>
          <w:szCs w:val="24"/>
        </w:rPr>
        <w:t>заполнять свободные клетки в несложных таблицах, определяя правило составления таблиц;</w:t>
      </w:r>
    </w:p>
    <w:p w:rsidR="008C22D7" w:rsidRPr="00894772" w:rsidRDefault="008C22D7" w:rsidP="008C22D7">
      <w:pPr>
        <w:pStyle w:val="3"/>
        <w:numPr>
          <w:ilvl w:val="0"/>
          <w:numId w:val="40"/>
        </w:numPr>
        <w:spacing w:before="0"/>
        <w:ind w:left="0" w:firstLine="284"/>
        <w:contextualSpacing/>
        <w:jc w:val="both"/>
        <w:rPr>
          <w:b w:val="0"/>
          <w:sz w:val="24"/>
          <w:szCs w:val="24"/>
        </w:rPr>
      </w:pPr>
      <w:r w:rsidRPr="00894772">
        <w:rPr>
          <w:b w:val="0"/>
          <w:sz w:val="24"/>
          <w:szCs w:val="24"/>
        </w:rPr>
        <w:t>проводить логические рассуждения и делать выводы;</w:t>
      </w:r>
    </w:p>
    <w:p w:rsidR="008C22D7" w:rsidRPr="00894772" w:rsidRDefault="008C22D7" w:rsidP="008C22D7">
      <w:pPr>
        <w:pStyle w:val="3"/>
        <w:numPr>
          <w:ilvl w:val="0"/>
          <w:numId w:val="40"/>
        </w:numPr>
        <w:spacing w:before="0"/>
        <w:ind w:left="0" w:firstLine="284"/>
        <w:contextualSpacing/>
        <w:jc w:val="both"/>
        <w:rPr>
          <w:b w:val="0"/>
          <w:sz w:val="24"/>
          <w:szCs w:val="24"/>
        </w:rPr>
      </w:pPr>
      <w:r w:rsidRPr="00894772">
        <w:rPr>
          <w:b w:val="0"/>
          <w:sz w:val="24"/>
          <w:szCs w:val="24"/>
        </w:rPr>
        <w:t>понимать простейшие высказывания с логическими связками: если…, то…; все; каждый и др., выделяя верные и неверные высказывания.</w:t>
      </w:r>
    </w:p>
    <w:p w:rsidR="008C22D7" w:rsidRPr="00894772" w:rsidRDefault="008C22D7" w:rsidP="008C22D7">
      <w:pPr>
        <w:pStyle w:val="3"/>
        <w:spacing w:before="0"/>
        <w:ind w:firstLine="284"/>
        <w:contextualSpacing/>
        <w:jc w:val="both"/>
        <w:rPr>
          <w:b w:val="0"/>
          <w:sz w:val="24"/>
          <w:szCs w:val="24"/>
        </w:rPr>
      </w:pPr>
      <w:r w:rsidRPr="00894772">
        <w:rPr>
          <w:b w:val="0"/>
          <w:i/>
          <w:iCs/>
          <w:sz w:val="24"/>
          <w:szCs w:val="24"/>
        </w:rPr>
        <w:t>Учащийся получит возможность научиться:</w:t>
      </w:r>
    </w:p>
    <w:p w:rsidR="008C22D7" w:rsidRPr="00894772" w:rsidRDefault="008C22D7" w:rsidP="008C22D7">
      <w:pPr>
        <w:pStyle w:val="3"/>
        <w:numPr>
          <w:ilvl w:val="0"/>
          <w:numId w:val="41"/>
        </w:numPr>
        <w:spacing w:before="0"/>
        <w:ind w:left="0" w:firstLine="284"/>
        <w:contextualSpacing/>
        <w:jc w:val="both"/>
        <w:rPr>
          <w:b w:val="0"/>
          <w:i/>
          <w:iCs/>
          <w:sz w:val="24"/>
          <w:szCs w:val="24"/>
        </w:rPr>
      </w:pPr>
      <w:r w:rsidRPr="00894772">
        <w:rPr>
          <w:b w:val="0"/>
          <w:i/>
          <w:iCs/>
          <w:sz w:val="24"/>
          <w:szCs w:val="24"/>
        </w:rPr>
        <w:t>самостоятельно оформлять в виде таблицы зависимости между величинами: цена, количество, стоимость;</w:t>
      </w:r>
    </w:p>
    <w:p w:rsidR="008C22D7" w:rsidRPr="00894772" w:rsidRDefault="008C22D7" w:rsidP="008C22D7">
      <w:pPr>
        <w:pStyle w:val="3"/>
        <w:numPr>
          <w:ilvl w:val="0"/>
          <w:numId w:val="41"/>
        </w:numPr>
        <w:spacing w:before="0"/>
        <w:ind w:left="0" w:firstLine="284"/>
        <w:contextualSpacing/>
        <w:jc w:val="both"/>
        <w:rPr>
          <w:b w:val="0"/>
          <w:i/>
          <w:iCs/>
          <w:sz w:val="24"/>
          <w:szCs w:val="24"/>
        </w:rPr>
      </w:pPr>
      <w:r w:rsidRPr="00894772">
        <w:rPr>
          <w:b w:val="0"/>
          <w:i/>
          <w:iCs/>
          <w:sz w:val="24"/>
          <w:szCs w:val="24"/>
        </w:rPr>
        <w:t>общих представлений о построении последовательности логических рассуждений.</w:t>
      </w:r>
    </w:p>
    <w:p w:rsidR="008C22D7" w:rsidRPr="000635A0" w:rsidRDefault="008C22D7" w:rsidP="008C22D7">
      <w:pPr>
        <w:pStyle w:val="3"/>
        <w:spacing w:before="0"/>
        <w:ind w:firstLine="284"/>
        <w:contextualSpacing/>
        <w:jc w:val="both"/>
        <w:rPr>
          <w:sz w:val="24"/>
          <w:szCs w:val="24"/>
        </w:rPr>
      </w:pPr>
    </w:p>
    <w:p w:rsidR="008C22D7" w:rsidRPr="00894772" w:rsidRDefault="008C22D7" w:rsidP="008C22D7">
      <w:pPr>
        <w:pStyle w:val="a3"/>
        <w:spacing w:after="0"/>
        <w:ind w:left="0" w:firstLine="284"/>
        <w:rPr>
          <w:rFonts w:ascii="Times New Roman" w:hAnsi="Times New Roman"/>
          <w:b/>
          <w:bCs/>
          <w:i/>
          <w:iCs/>
          <w:sz w:val="28"/>
          <w:szCs w:val="24"/>
        </w:rPr>
      </w:pPr>
      <w:r w:rsidRPr="00894772">
        <w:rPr>
          <w:rFonts w:ascii="Times New Roman" w:hAnsi="Times New Roman"/>
          <w:b/>
          <w:bCs/>
          <w:i/>
          <w:iCs/>
          <w:sz w:val="28"/>
          <w:szCs w:val="24"/>
        </w:rPr>
        <w:t>3 класс</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b/>
          <w:bCs/>
          <w:i/>
          <w:iCs/>
          <w:sz w:val="24"/>
          <w:szCs w:val="24"/>
        </w:rPr>
        <w:t>Личностные результаты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 учащегося будут сформированы:</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навыки в проведении самоконтроля и самооценки результатов своей учебной деятельности;</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положительное отношение к урокам математики, к учебе, к школе;</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понимание значения математических знаний в собственной жизни;</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**понимание значения математики в жизни и деятельности человека;</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восприятие критериев оценки учебной деятельности и понимание оценок учителя успешности учебной деятельности;</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умение самостоятельно выполнять определенные учителем виды работ (деятельности), понимая личную ответственность за результат;</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**знать и применять правила общения, осваивать навыки сотрудничества в учебной деятельности;</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lastRenderedPageBreak/>
        <w:t>*начальные представления об основах гражданской идентичности (через систему определенных заданий и упражнений);</w:t>
      </w:r>
    </w:p>
    <w:p w:rsidR="008C22D7" w:rsidRPr="00894772" w:rsidRDefault="008C22D7" w:rsidP="008C22D7">
      <w:pPr>
        <w:pStyle w:val="a3"/>
        <w:numPr>
          <w:ilvl w:val="0"/>
          <w:numId w:val="4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*уважение и принятие семейных ценностей, понимания необходимости бережного отношения к природе, к своему здоровью и здоровью других людей.</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для формирования:</w:t>
      </w:r>
    </w:p>
    <w:p w:rsidR="008C22D7" w:rsidRPr="00894772" w:rsidRDefault="008C22D7" w:rsidP="008C22D7">
      <w:pPr>
        <w:pStyle w:val="a3"/>
        <w:numPr>
          <w:ilvl w:val="0"/>
          <w:numId w:val="4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начальных представлений об универсальности математических способов познания окружающего мира;</w:t>
      </w:r>
    </w:p>
    <w:p w:rsidR="008C22D7" w:rsidRPr="00894772" w:rsidRDefault="008C22D7" w:rsidP="008C22D7">
      <w:pPr>
        <w:pStyle w:val="a3"/>
        <w:numPr>
          <w:ilvl w:val="0"/>
          <w:numId w:val="4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понимания важности математических знаний в жизни человека, при изучении других школьных дисциплин;</w:t>
      </w:r>
    </w:p>
    <w:p w:rsidR="008C22D7" w:rsidRPr="00894772" w:rsidRDefault="008C22D7" w:rsidP="008C22D7">
      <w:pPr>
        <w:pStyle w:val="a3"/>
        <w:numPr>
          <w:ilvl w:val="0"/>
          <w:numId w:val="4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навыков проведения самоконтроля и адекватной самооценки результатов своей учебной деятельности;</w:t>
      </w:r>
    </w:p>
    <w:p w:rsidR="008C22D7" w:rsidRPr="00894772" w:rsidRDefault="008C22D7" w:rsidP="008C22D7">
      <w:pPr>
        <w:pStyle w:val="a3"/>
        <w:numPr>
          <w:ilvl w:val="0"/>
          <w:numId w:val="4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интереса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8C22D7" w:rsidRPr="00894772" w:rsidRDefault="008C22D7" w:rsidP="008C22D7">
      <w:pPr>
        <w:pStyle w:val="a3"/>
        <w:spacing w:after="0"/>
        <w:ind w:left="0" w:firstLine="284"/>
        <w:jc w:val="left"/>
        <w:rPr>
          <w:rFonts w:ascii="Times New Roman" w:hAnsi="Times New Roman"/>
          <w:i/>
          <w:iCs/>
          <w:sz w:val="24"/>
          <w:szCs w:val="24"/>
        </w:rPr>
      </w:pPr>
      <w:r w:rsidRPr="00894772">
        <w:rPr>
          <w:rFonts w:ascii="Times New Roman" w:hAnsi="Times New Roman"/>
          <w:b/>
          <w:bCs/>
          <w:i/>
          <w:iCs/>
          <w:sz w:val="24"/>
          <w:szCs w:val="24"/>
        </w:rPr>
        <w:t>Метапредметные результаты</w:t>
      </w:r>
      <w:r w:rsidRPr="00894772">
        <w:rPr>
          <w:rFonts w:ascii="Times New Roman" w:hAnsi="Times New Roman"/>
          <w:i/>
          <w:iCs/>
          <w:sz w:val="24"/>
          <w:szCs w:val="24"/>
        </w:rPr>
        <w:br/>
        <w:t>РЕГУЛЯТИВНЫЕ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4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понимать, принимать и сохранять различные учебные задачи; осуществлять поиск средств для достижения учебной задачи;</w:t>
      </w:r>
    </w:p>
    <w:p w:rsidR="008C22D7" w:rsidRPr="00894772" w:rsidRDefault="008C22D7" w:rsidP="008C22D7">
      <w:pPr>
        <w:pStyle w:val="a3"/>
        <w:numPr>
          <w:ilvl w:val="0"/>
          <w:numId w:val="4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8C22D7" w:rsidRPr="00894772" w:rsidRDefault="008C22D7" w:rsidP="008C22D7">
      <w:pPr>
        <w:pStyle w:val="a3"/>
        <w:numPr>
          <w:ilvl w:val="0"/>
          <w:numId w:val="4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планировать свои действия в соответствии с поставленной учебной задачей для ее решения;</w:t>
      </w:r>
    </w:p>
    <w:p w:rsidR="008C22D7" w:rsidRPr="00894772" w:rsidRDefault="008C22D7" w:rsidP="008C22D7">
      <w:pPr>
        <w:pStyle w:val="a3"/>
        <w:numPr>
          <w:ilvl w:val="0"/>
          <w:numId w:val="4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проводить пошаговый контроль под руководством учителя, а в некоторых случаях – самостоятельно;</w:t>
      </w:r>
    </w:p>
    <w:p w:rsidR="008C22D7" w:rsidRPr="00894772" w:rsidRDefault="008C22D7" w:rsidP="008C22D7">
      <w:pPr>
        <w:pStyle w:val="a3"/>
        <w:numPr>
          <w:ilvl w:val="0"/>
          <w:numId w:val="4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выполнять самоконтроль и самооценку результатов своей учебной деятельности на уроке и по результатам изучения отдельных тем.</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4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планировать и контролировать учебные действия в соответствии с поставленной целью; находить способ решения учебной задачи;</w:t>
      </w:r>
    </w:p>
    <w:p w:rsidR="008C22D7" w:rsidRPr="00894772" w:rsidRDefault="008C22D7" w:rsidP="008C22D7">
      <w:pPr>
        <w:pStyle w:val="a3"/>
        <w:numPr>
          <w:ilvl w:val="0"/>
          <w:numId w:val="4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адекватно проводить самооценку результатов своей учебной деятельности, понимать причины неуспеха на том или ином этапе;</w:t>
      </w:r>
    </w:p>
    <w:p w:rsidR="008C22D7" w:rsidRPr="00894772" w:rsidRDefault="008C22D7" w:rsidP="008C22D7">
      <w:pPr>
        <w:pStyle w:val="a3"/>
        <w:numPr>
          <w:ilvl w:val="0"/>
          <w:numId w:val="4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делать несложные выводы о математических объектах и их свойствах;</w:t>
      </w:r>
    </w:p>
    <w:p w:rsidR="008C22D7" w:rsidRPr="00894772" w:rsidRDefault="008C22D7" w:rsidP="008C22D7">
      <w:pPr>
        <w:pStyle w:val="a3"/>
        <w:numPr>
          <w:ilvl w:val="0"/>
          <w:numId w:val="4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 контролировать свои действия и соотносить их с поставленными целями и действиями других участников, работающих в паре, в группе.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ПОЗНАВАТЕЛЬНЫЕ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lastRenderedPageBreak/>
        <w:t>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проводить сравнение по одному или нескольким признакам и на этой основе делать выводы;</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выполнять классификацию по нескольким предложенным или самостоятельно найденным основаниям;</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делать выводы по аналогии и проверять эти выводы;</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проводить несложные обобщения и использовать математические знания в расширенной области применения;</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понимать базовые межпредметные предметные понятия: число, величина, геометрическая фигура;</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фиксировать математические отношения между объектами и группами объектов в знаково-символической форме (на моделях);</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стремление полнее использовать свои творческие возможности;</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общее умение смыслового чтения текстов математического содержания в соответствии с поставленными целями и задачами;</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осуществлять расширенный поиск необходимой информации в учебнике, в справочнике и в других источниках;</w:t>
      </w:r>
    </w:p>
    <w:p w:rsidR="008C22D7" w:rsidRPr="00894772" w:rsidRDefault="008C22D7" w:rsidP="008C22D7">
      <w:pPr>
        <w:pStyle w:val="a3"/>
        <w:numPr>
          <w:ilvl w:val="0"/>
          <w:numId w:val="4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осуществлять расширенный поиск информации и представлять информацию в предложенной форме.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47"/>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находить необходимую информацию и использовать знаково-символические средства для ее представления, для построения моделей изучаемых объектов и процессов;</w:t>
      </w:r>
    </w:p>
    <w:p w:rsidR="008C22D7" w:rsidRPr="00894772" w:rsidRDefault="008C22D7" w:rsidP="008C22D7">
      <w:pPr>
        <w:pStyle w:val="a3"/>
        <w:numPr>
          <w:ilvl w:val="0"/>
          <w:numId w:val="47"/>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осуществлять поиск и выделять необходимую информацию для выполнения учебных и поисково-творческих заданий.</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КОММУНИКАТИВНЫЕ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строить речевое высказывание в устной форме, использовать математическую терминологию;</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понимать различные позиции в подходе к решению учебной задачи, задавать вопросы для их уточнения, четко и аргументировано высказывать свои оценки и предложения;</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принимать активное участие в работе в паре и в группе, использовать умения вести диалог, речевые коммуникативные средства;</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принимать участие в обсуждении математических фактов, в обсуждении стратегии успешной математической игры, высказывать свою позицию;</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 знать и применять правила общения, осваивать навыки сотрудничества в учебной деятельности;</w:t>
      </w:r>
    </w:p>
    <w:p w:rsidR="008C22D7" w:rsidRPr="00894772" w:rsidRDefault="008C22D7" w:rsidP="008C22D7">
      <w:pPr>
        <w:pStyle w:val="a3"/>
        <w:numPr>
          <w:ilvl w:val="0"/>
          <w:numId w:val="4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49"/>
        </w:numPr>
        <w:spacing w:after="0"/>
        <w:ind w:left="0" w:firstLine="284"/>
        <w:jc w:val="both"/>
        <w:rPr>
          <w:rFonts w:ascii="Times New Roman" w:hAnsi="Times New Roman"/>
          <w:i/>
          <w:iCs/>
          <w:sz w:val="24"/>
          <w:szCs w:val="24"/>
        </w:rPr>
      </w:pPr>
      <w:r w:rsidRPr="00894772">
        <w:rPr>
          <w:rFonts w:ascii="Times New Roman" w:hAnsi="Times New Roman"/>
          <w:i/>
          <w:iCs/>
          <w:sz w:val="24"/>
          <w:szCs w:val="24"/>
        </w:rPr>
        <w:lastRenderedPageBreak/>
        <w:t>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w:t>
      </w:r>
    </w:p>
    <w:p w:rsidR="008C22D7" w:rsidRPr="00894772" w:rsidRDefault="008C22D7" w:rsidP="008C22D7">
      <w:pPr>
        <w:pStyle w:val="a3"/>
        <w:numPr>
          <w:ilvl w:val="0"/>
          <w:numId w:val="49"/>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w:t>
      </w:r>
    </w:p>
    <w:p w:rsidR="008C22D7" w:rsidRPr="00894772" w:rsidRDefault="008C22D7" w:rsidP="008C22D7">
      <w:pPr>
        <w:pStyle w:val="a3"/>
        <w:numPr>
          <w:ilvl w:val="0"/>
          <w:numId w:val="49"/>
        </w:numPr>
        <w:spacing w:after="0"/>
        <w:ind w:left="0" w:firstLine="284"/>
        <w:jc w:val="both"/>
        <w:rPr>
          <w:rFonts w:ascii="Times New Roman" w:hAnsi="Times New Roman"/>
          <w:i/>
          <w:iCs/>
          <w:sz w:val="24"/>
          <w:szCs w:val="24"/>
        </w:rPr>
      </w:pPr>
      <w:r w:rsidRPr="00894772">
        <w:rPr>
          <w:rFonts w:ascii="Times New Roman" w:hAnsi="Times New Roman"/>
          <w:i/>
          <w:iCs/>
          <w:sz w:val="24"/>
          <w:szCs w:val="24"/>
        </w:rPr>
        <w:t>** контролировать свои действия и соотносить их с поставленными целями и действиями других участников, работающих в паре, в группе;</w:t>
      </w:r>
    </w:p>
    <w:p w:rsidR="008C22D7" w:rsidRPr="00894772" w:rsidRDefault="008C22D7" w:rsidP="008C22D7">
      <w:pPr>
        <w:pStyle w:val="a3"/>
        <w:numPr>
          <w:ilvl w:val="0"/>
          <w:numId w:val="49"/>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конструктивно разрешать конфликты посредством учета интересов сторон и сотрудничества.</w:t>
      </w:r>
    </w:p>
    <w:p w:rsidR="008C22D7" w:rsidRPr="00894772" w:rsidRDefault="008C22D7" w:rsidP="008C22D7">
      <w:pPr>
        <w:pStyle w:val="a3"/>
        <w:spacing w:after="0"/>
        <w:ind w:left="0" w:firstLine="284"/>
        <w:jc w:val="left"/>
        <w:rPr>
          <w:rFonts w:ascii="Times New Roman" w:hAnsi="Times New Roman"/>
          <w:i/>
          <w:iCs/>
          <w:sz w:val="24"/>
          <w:szCs w:val="24"/>
        </w:rPr>
      </w:pPr>
      <w:r w:rsidRPr="00894772">
        <w:rPr>
          <w:rFonts w:ascii="Times New Roman" w:hAnsi="Times New Roman"/>
          <w:b/>
          <w:bCs/>
          <w:i/>
          <w:iCs/>
          <w:sz w:val="24"/>
          <w:szCs w:val="24"/>
        </w:rPr>
        <w:t>Предметные результаты</w:t>
      </w:r>
      <w:r w:rsidRPr="00894772">
        <w:rPr>
          <w:rFonts w:ascii="Times New Roman" w:hAnsi="Times New Roman"/>
          <w:i/>
          <w:iCs/>
          <w:sz w:val="24"/>
          <w:szCs w:val="24"/>
        </w:rPr>
        <w:br/>
        <w:t>ЧИСЛА И ВЕЛИЧИНЫ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образовывать, называть, читать, записывать числа от 0 до 1 000;</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ее или восстанавливать пропущенные в ней числа;</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группировать числа по заданному или самостоятельно установленному одному или нескольким признакам;</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дм2 = 100 см2, 1 м2 = 100 дм2; переводить одни единицы площади в другие;</w:t>
      </w:r>
    </w:p>
    <w:p w:rsidR="008C22D7" w:rsidRPr="00894772" w:rsidRDefault="008C22D7" w:rsidP="008C22D7">
      <w:pPr>
        <w:pStyle w:val="a3"/>
        <w:numPr>
          <w:ilvl w:val="0"/>
          <w:numId w:val="5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1 000 г; переводить мелкие единицы массы в более крупные, сравнивать и упорядочивать объекты по массе.</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51"/>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классифицировать числа по нескольким основаниям (в более сложных случаях) и объяснять свои действия;</w:t>
      </w:r>
    </w:p>
    <w:p w:rsidR="008C22D7" w:rsidRPr="00894772" w:rsidRDefault="008C22D7" w:rsidP="008C22D7">
      <w:pPr>
        <w:pStyle w:val="a3"/>
        <w:numPr>
          <w:ilvl w:val="0"/>
          <w:numId w:val="51"/>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выбирать единицу для измерения таких величин как площадь, масса в конкретных условиях и объяснять свой выбор.</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АРИФМЕТИЧЕСКИЕ ДЕЙСТВИЯ</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5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выполнять табличное умножение и деление чисел; выполнять умножение на 1 и на 0, выполнять деление вида: а : а, 0 : а;</w:t>
      </w:r>
    </w:p>
    <w:p w:rsidR="008C22D7" w:rsidRPr="00894772" w:rsidRDefault="008C22D7" w:rsidP="008C22D7">
      <w:pPr>
        <w:pStyle w:val="a3"/>
        <w:numPr>
          <w:ilvl w:val="0"/>
          <w:numId w:val="52"/>
        </w:numPr>
        <w:spacing w:after="0"/>
        <w:ind w:left="0" w:firstLine="284"/>
        <w:jc w:val="both"/>
        <w:rPr>
          <w:rFonts w:ascii="Times New Roman" w:hAnsi="Times New Roman"/>
          <w:i/>
          <w:iCs/>
          <w:sz w:val="24"/>
          <w:szCs w:val="24"/>
        </w:rPr>
      </w:pPr>
      <w:r w:rsidRPr="00894772">
        <w:rPr>
          <w:rFonts w:ascii="Times New Roman" w:hAnsi="Times New Roman"/>
          <w:i/>
          <w:iCs/>
          <w:sz w:val="24"/>
          <w:szCs w:val="24"/>
        </w:rPr>
        <w:lastRenderedPageBreak/>
        <w:t xml:space="preserve">выполнять </w:t>
      </w:r>
      <w:proofErr w:type="spellStart"/>
      <w:r w:rsidRPr="00894772">
        <w:rPr>
          <w:rFonts w:ascii="Times New Roman" w:hAnsi="Times New Roman"/>
          <w:i/>
          <w:iCs/>
          <w:sz w:val="24"/>
          <w:szCs w:val="24"/>
        </w:rPr>
        <w:t>внетабличное</w:t>
      </w:r>
      <w:proofErr w:type="spellEnd"/>
      <w:r w:rsidRPr="00894772">
        <w:rPr>
          <w:rFonts w:ascii="Times New Roman" w:hAnsi="Times New Roman"/>
          <w:i/>
          <w:iCs/>
          <w:sz w:val="24"/>
          <w:szCs w:val="24"/>
        </w:rPr>
        <w:t xml:space="preserve"> умножение и деление, в том числе деление с остатком; выполнять проверку арифметических действий умножение и деление;</w:t>
      </w:r>
    </w:p>
    <w:p w:rsidR="008C22D7" w:rsidRPr="00894772" w:rsidRDefault="008C22D7" w:rsidP="008C22D7">
      <w:pPr>
        <w:pStyle w:val="a3"/>
        <w:numPr>
          <w:ilvl w:val="0"/>
          <w:numId w:val="5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выполнять письменно действия сложение, вычитание, умножение и деление на однозначное число в пределах 1 000;</w:t>
      </w:r>
    </w:p>
    <w:p w:rsidR="008C22D7" w:rsidRPr="00894772" w:rsidRDefault="008C22D7" w:rsidP="008C22D7">
      <w:pPr>
        <w:pStyle w:val="a3"/>
        <w:numPr>
          <w:ilvl w:val="0"/>
          <w:numId w:val="52"/>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вычислять значение числового выражения, содержащего 2 – 3 действия (со скобками и без скобок).</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5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использовать свойства арифметических действий для удобства вычислений;</w:t>
      </w:r>
    </w:p>
    <w:p w:rsidR="008C22D7" w:rsidRPr="00894772" w:rsidRDefault="008C22D7" w:rsidP="008C22D7">
      <w:pPr>
        <w:pStyle w:val="a3"/>
        <w:numPr>
          <w:ilvl w:val="0"/>
          <w:numId w:val="5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вычислять значение буквенного выражения при заданных значениях входящих в него букв;</w:t>
      </w:r>
    </w:p>
    <w:p w:rsidR="008C22D7" w:rsidRPr="00894772" w:rsidRDefault="008C22D7" w:rsidP="008C22D7">
      <w:pPr>
        <w:pStyle w:val="a3"/>
        <w:numPr>
          <w:ilvl w:val="0"/>
          <w:numId w:val="53"/>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решать уравнения на основе связи между компонентами и результатами умножения и деления.</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РАБОТА С ТЕКСТОВЫМИ ЗАДАЧАМИ</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5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анализировать задачу, выполнять краткую запись задачи в различных видах: в таблице, на схематическом рисунке, на схематическом чертеже;</w:t>
      </w:r>
    </w:p>
    <w:p w:rsidR="008C22D7" w:rsidRPr="00894772" w:rsidRDefault="008C22D7" w:rsidP="008C22D7">
      <w:pPr>
        <w:pStyle w:val="a3"/>
        <w:numPr>
          <w:ilvl w:val="0"/>
          <w:numId w:val="5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составлять план решения задачи в 2 – 3 действия, объяснять его и следовать ему при записи решения задачи;</w:t>
      </w:r>
    </w:p>
    <w:p w:rsidR="008C22D7" w:rsidRPr="00894772" w:rsidRDefault="008C22D7" w:rsidP="008C22D7">
      <w:pPr>
        <w:pStyle w:val="a3"/>
        <w:numPr>
          <w:ilvl w:val="0"/>
          <w:numId w:val="5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преобразовывать задачу в новую, изменяя ее условие или вопрос;</w:t>
      </w:r>
    </w:p>
    <w:p w:rsidR="008C22D7" w:rsidRPr="00894772" w:rsidRDefault="008C22D7" w:rsidP="008C22D7">
      <w:pPr>
        <w:pStyle w:val="a3"/>
        <w:numPr>
          <w:ilvl w:val="0"/>
          <w:numId w:val="5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составлять задачу по краткой записи, по схеме, по ее решению;</w:t>
      </w:r>
    </w:p>
    <w:p w:rsidR="008C22D7" w:rsidRPr="00894772" w:rsidRDefault="008C22D7" w:rsidP="008C22D7">
      <w:pPr>
        <w:pStyle w:val="a3"/>
        <w:numPr>
          <w:ilvl w:val="0"/>
          <w:numId w:val="54"/>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5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сравнивать задачи по сходству и различию отношений между объектами, рассматриваемых в задачах;</w:t>
      </w:r>
    </w:p>
    <w:p w:rsidR="008C22D7" w:rsidRPr="00894772" w:rsidRDefault="008C22D7" w:rsidP="008C22D7">
      <w:pPr>
        <w:pStyle w:val="a3"/>
        <w:numPr>
          <w:ilvl w:val="0"/>
          <w:numId w:val="5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дополнять задачу с недостающими данными возможными числами;</w:t>
      </w:r>
    </w:p>
    <w:p w:rsidR="008C22D7" w:rsidRPr="00894772" w:rsidRDefault="008C22D7" w:rsidP="008C22D7">
      <w:pPr>
        <w:pStyle w:val="a3"/>
        <w:numPr>
          <w:ilvl w:val="0"/>
          <w:numId w:val="5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находить разные способы решения одной и той же задачи, сравнивать их и выбирать наиболее рациональный;</w:t>
      </w:r>
    </w:p>
    <w:p w:rsidR="008C22D7" w:rsidRPr="00894772" w:rsidRDefault="008C22D7" w:rsidP="008C22D7">
      <w:pPr>
        <w:pStyle w:val="a3"/>
        <w:numPr>
          <w:ilvl w:val="0"/>
          <w:numId w:val="5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решать задачи на нахождение доли числа и числа по его доле;</w:t>
      </w:r>
    </w:p>
    <w:p w:rsidR="008C22D7" w:rsidRPr="00894772" w:rsidRDefault="008C22D7" w:rsidP="008C22D7">
      <w:pPr>
        <w:pStyle w:val="a3"/>
        <w:numPr>
          <w:ilvl w:val="0"/>
          <w:numId w:val="55"/>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решать задачи практического содержания, в том числе задачи-расчеты.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ПРОСТРАНСТВЕННЫЕ ОТНОШЕНИЯ.ГЕОМЕТРИЧЕСКИЕ ФИГУРЫ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5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обозначать геометрические фигуры буквами;</w:t>
      </w:r>
    </w:p>
    <w:p w:rsidR="008C22D7" w:rsidRPr="00894772" w:rsidRDefault="008C22D7" w:rsidP="008C22D7">
      <w:pPr>
        <w:pStyle w:val="a3"/>
        <w:numPr>
          <w:ilvl w:val="0"/>
          <w:numId w:val="5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различать круг и окружность;</w:t>
      </w:r>
    </w:p>
    <w:p w:rsidR="008C22D7" w:rsidRPr="00894772" w:rsidRDefault="008C22D7" w:rsidP="008C22D7">
      <w:pPr>
        <w:pStyle w:val="a3"/>
        <w:numPr>
          <w:ilvl w:val="0"/>
          <w:numId w:val="56"/>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чертить окружность заданного радиуса с использованием циркуля.</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57"/>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различать треугольники по соотношению длин сторон; по видам углов;</w:t>
      </w:r>
    </w:p>
    <w:p w:rsidR="008C22D7" w:rsidRPr="00894772" w:rsidRDefault="008C22D7" w:rsidP="008C22D7">
      <w:pPr>
        <w:pStyle w:val="a3"/>
        <w:numPr>
          <w:ilvl w:val="0"/>
          <w:numId w:val="57"/>
        </w:numPr>
        <w:spacing w:after="0"/>
        <w:ind w:left="0" w:firstLine="284"/>
        <w:jc w:val="both"/>
        <w:rPr>
          <w:rFonts w:ascii="Times New Roman" w:hAnsi="Times New Roman"/>
          <w:i/>
          <w:iCs/>
          <w:sz w:val="24"/>
          <w:szCs w:val="24"/>
        </w:rPr>
      </w:pPr>
      <w:r w:rsidRPr="00894772">
        <w:rPr>
          <w:rFonts w:ascii="Times New Roman" w:hAnsi="Times New Roman"/>
          <w:i/>
          <w:iCs/>
          <w:sz w:val="24"/>
          <w:szCs w:val="24"/>
        </w:rPr>
        <w:lastRenderedPageBreak/>
        <w:t>изображать геометрические фигуры (отрезок, прямоугольник) в заданном масштабе;</w:t>
      </w:r>
    </w:p>
    <w:p w:rsidR="008C22D7" w:rsidRPr="00894772" w:rsidRDefault="008C22D7" w:rsidP="008C22D7">
      <w:pPr>
        <w:pStyle w:val="a3"/>
        <w:numPr>
          <w:ilvl w:val="0"/>
          <w:numId w:val="57"/>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читать план участка (комнаты, сада и др.).</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ГЕОМЕТРИЧЕСКИЕ ВЕЛИЧИНЫ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5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измерять длину отрезка;</w:t>
      </w:r>
    </w:p>
    <w:p w:rsidR="008C22D7" w:rsidRPr="00894772" w:rsidRDefault="008C22D7" w:rsidP="008C22D7">
      <w:pPr>
        <w:pStyle w:val="a3"/>
        <w:numPr>
          <w:ilvl w:val="0"/>
          <w:numId w:val="5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вычислять площадь прямоугольника (квадрата) по заданным длинам его сторон;</w:t>
      </w:r>
    </w:p>
    <w:p w:rsidR="008C22D7" w:rsidRPr="00894772" w:rsidRDefault="008C22D7" w:rsidP="008C22D7">
      <w:pPr>
        <w:pStyle w:val="a3"/>
        <w:numPr>
          <w:ilvl w:val="0"/>
          <w:numId w:val="58"/>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выражать площадь объектов в разных единицах площади (квадратный сантиметр, квадратный дециметр. квадратный метр), используя соотношения между ними.</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59"/>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выбирать наиболее подходящие единицы площади для конкретной ситуации;</w:t>
      </w:r>
    </w:p>
    <w:p w:rsidR="008C22D7" w:rsidRPr="00894772" w:rsidRDefault="008C22D7" w:rsidP="008C22D7">
      <w:pPr>
        <w:pStyle w:val="a3"/>
        <w:numPr>
          <w:ilvl w:val="0"/>
          <w:numId w:val="59"/>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вычислять площадь прямоугольного треугольника, достраивая его до прямоугольника.</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РАБОТА С ИНФОРМАЦИЕЙ</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научится:</w:t>
      </w:r>
    </w:p>
    <w:p w:rsidR="008C22D7" w:rsidRPr="00894772" w:rsidRDefault="008C22D7" w:rsidP="008C22D7">
      <w:pPr>
        <w:pStyle w:val="a3"/>
        <w:numPr>
          <w:ilvl w:val="0"/>
          <w:numId w:val="6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анализировать готовые таблицы, использовать их для выполнения заданных действий, для построения вывода;</w:t>
      </w:r>
    </w:p>
    <w:p w:rsidR="008C22D7" w:rsidRPr="00894772" w:rsidRDefault="008C22D7" w:rsidP="008C22D7">
      <w:pPr>
        <w:pStyle w:val="a3"/>
        <w:numPr>
          <w:ilvl w:val="0"/>
          <w:numId w:val="6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устанавливать правило, по которому составлена таблица, заполнять таблицу по установленному правилу недостающими элементами;</w:t>
      </w:r>
    </w:p>
    <w:p w:rsidR="008C22D7" w:rsidRPr="00894772" w:rsidRDefault="008C22D7" w:rsidP="008C22D7">
      <w:pPr>
        <w:pStyle w:val="a3"/>
        <w:numPr>
          <w:ilvl w:val="0"/>
          <w:numId w:val="6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самостоятельно оформлять в таблице зависимости между пропорциональными величинами;</w:t>
      </w:r>
    </w:p>
    <w:p w:rsidR="008C22D7" w:rsidRPr="00894772" w:rsidRDefault="008C22D7" w:rsidP="008C22D7">
      <w:pPr>
        <w:pStyle w:val="a3"/>
        <w:numPr>
          <w:ilvl w:val="0"/>
          <w:numId w:val="60"/>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выстраивать цепочку логических рассуждений, делать выводы.</w:t>
      </w:r>
    </w:p>
    <w:p w:rsidR="008C22D7" w:rsidRPr="00894772" w:rsidRDefault="008C22D7" w:rsidP="008C22D7">
      <w:pPr>
        <w:pStyle w:val="a3"/>
        <w:spacing w:after="0"/>
        <w:ind w:left="0" w:firstLine="284"/>
        <w:jc w:val="both"/>
        <w:rPr>
          <w:rFonts w:ascii="Times New Roman" w:hAnsi="Times New Roman"/>
          <w:i/>
          <w:iCs/>
          <w:sz w:val="24"/>
          <w:szCs w:val="24"/>
        </w:rPr>
      </w:pPr>
      <w:r w:rsidRPr="00894772">
        <w:rPr>
          <w:rFonts w:ascii="Times New Roman" w:hAnsi="Times New Roman"/>
          <w:i/>
          <w:iCs/>
          <w:sz w:val="24"/>
          <w:szCs w:val="24"/>
        </w:rPr>
        <w:t>Учащийся получит возможность научиться:</w:t>
      </w:r>
    </w:p>
    <w:p w:rsidR="008C22D7" w:rsidRPr="00894772" w:rsidRDefault="008C22D7" w:rsidP="008C22D7">
      <w:pPr>
        <w:pStyle w:val="a3"/>
        <w:numPr>
          <w:ilvl w:val="0"/>
          <w:numId w:val="61"/>
        </w:numPr>
        <w:spacing w:after="0"/>
        <w:ind w:left="0" w:firstLine="284"/>
        <w:jc w:val="both"/>
        <w:rPr>
          <w:rFonts w:ascii="Times New Roman" w:hAnsi="Times New Roman"/>
          <w:i/>
          <w:iCs/>
          <w:sz w:val="24"/>
          <w:szCs w:val="24"/>
        </w:rPr>
      </w:pPr>
      <w:r w:rsidRPr="00894772">
        <w:rPr>
          <w:rFonts w:ascii="Times New Roman" w:hAnsi="Times New Roman"/>
          <w:i/>
          <w:iCs/>
          <w:sz w:val="24"/>
          <w:szCs w:val="24"/>
        </w:rPr>
        <w:t>читать несложные готовые таблицы;</w:t>
      </w:r>
    </w:p>
    <w:p w:rsidR="008C22D7" w:rsidRPr="00894772" w:rsidRDefault="008C22D7" w:rsidP="008C22D7">
      <w:pPr>
        <w:pStyle w:val="a3"/>
        <w:numPr>
          <w:ilvl w:val="0"/>
          <w:numId w:val="61"/>
        </w:numPr>
        <w:spacing w:after="0"/>
        <w:ind w:left="0" w:firstLine="284"/>
        <w:jc w:val="both"/>
        <w:rPr>
          <w:rFonts w:ascii="Times New Roman" w:hAnsi="Times New Roman"/>
          <w:i/>
          <w:iCs/>
          <w:sz w:val="24"/>
          <w:szCs w:val="24"/>
        </w:rPr>
      </w:pPr>
      <w:r w:rsidRPr="00894772">
        <w:rPr>
          <w:rFonts w:ascii="Times New Roman" w:hAnsi="Times New Roman"/>
          <w:i/>
          <w:iCs/>
          <w:sz w:val="24"/>
          <w:szCs w:val="24"/>
        </w:rPr>
        <w:t>понимать высказывания, содержащие логические связки («… и …», «если …, то …», «каждый», «все» и др.), определять «верно» или «неверно» приведенное высказывание о числах, результатах действий, геометрических фигурах.</w:t>
      </w:r>
    </w:p>
    <w:p w:rsidR="008C22D7" w:rsidRPr="00FD1399" w:rsidRDefault="008C22D7" w:rsidP="008C22D7">
      <w:pPr>
        <w:pStyle w:val="a3"/>
        <w:spacing w:after="0" w:line="240" w:lineRule="auto"/>
        <w:ind w:left="0" w:firstLine="284"/>
        <w:jc w:val="both"/>
        <w:rPr>
          <w:rFonts w:ascii="Times New Roman" w:hAnsi="Times New Roman"/>
          <w:i/>
          <w:iCs/>
          <w:sz w:val="24"/>
          <w:szCs w:val="24"/>
        </w:rPr>
      </w:pPr>
    </w:p>
    <w:p w:rsidR="008C22D7" w:rsidRPr="001F7C73" w:rsidRDefault="008C22D7" w:rsidP="008C22D7">
      <w:pPr>
        <w:spacing w:after="0" w:line="240" w:lineRule="auto"/>
        <w:ind w:firstLine="284"/>
        <w:contextualSpacing/>
        <w:jc w:val="center"/>
        <w:rPr>
          <w:rFonts w:ascii="Times New Roman" w:hAnsi="Times New Roman" w:cs="Times New Roman"/>
          <w:b/>
          <w:bCs/>
          <w:sz w:val="28"/>
          <w:szCs w:val="24"/>
        </w:rPr>
      </w:pPr>
      <w:r w:rsidRPr="001F7C73">
        <w:rPr>
          <w:rFonts w:ascii="Times New Roman" w:hAnsi="Times New Roman" w:cs="Times New Roman"/>
          <w:b/>
          <w:bCs/>
          <w:sz w:val="28"/>
          <w:szCs w:val="24"/>
        </w:rPr>
        <w:t>4 класс</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b/>
          <w:bCs/>
          <w:sz w:val="24"/>
          <w:szCs w:val="24"/>
        </w:rPr>
        <w:t>Личностные результаты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 учащегося будут сформированы:</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основы целостного восприятия окружающего мира и универсальности математических способов его познания;</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*уважительное отношение к иному мнению и культуре;</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навыки самоконтроля и самооценки результатов учебной деятельности на основе выделенных критериев её успешности;</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**навыки определения наиболее эффективных способов достижения результата, осваивание начальных форм познавательной и личностной рефлексии;</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lastRenderedPageBreak/>
        <w:t>положительное отношение к урокам математики, к обучению, к школе;</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мотивы учебной деятельности и личностного смысла учения;</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интерес к познанию, к новому учебному материалу, к овладению новыми способами познания, к исследовательской и поисковой деятельности в области математики;</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умения и навыки самостоятельной деятельности, осознание личной ответственности за её результат;</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**навыки сотрудничества со взрослыми и сверстниками в разных ситуациях, умения не создавать конфликтов и находить выходы из спорных ситуаций;</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*начальные представления об основах гражданской идентичности (через систему определённых заданий и упражнений);</w:t>
      </w:r>
    </w:p>
    <w:p w:rsidR="008C22D7" w:rsidRPr="001F7C73" w:rsidRDefault="008C22D7" w:rsidP="008C22D7">
      <w:pPr>
        <w:numPr>
          <w:ilvl w:val="0"/>
          <w:numId w:val="6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*уважительное отношение к семейным ценностям, к истории страны, бережное отношение к природе, к культурным ценностям, ориентация на здоровый образ жизни, наличие мотивации к творческому труду.</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для формирования:</w:t>
      </w:r>
    </w:p>
    <w:p w:rsidR="008C22D7" w:rsidRPr="001F7C73" w:rsidRDefault="008C22D7" w:rsidP="008C22D7">
      <w:pPr>
        <w:numPr>
          <w:ilvl w:val="0"/>
          <w:numId w:val="6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понимания универсальности математических способов познания закономерностей окружающего мира, умения строить и преобразовывать модели его отдельных процессов и явлений;</w:t>
      </w:r>
    </w:p>
    <w:p w:rsidR="008C22D7" w:rsidRPr="001F7C73" w:rsidRDefault="008C22D7" w:rsidP="008C22D7">
      <w:pPr>
        <w:numPr>
          <w:ilvl w:val="0"/>
          <w:numId w:val="6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адекватной оценки результатов своей учебной деятельности на основе заданных критериев её успешности;</w:t>
      </w:r>
    </w:p>
    <w:p w:rsidR="008C22D7" w:rsidRPr="001F7C73" w:rsidRDefault="008C22D7" w:rsidP="008C22D7">
      <w:pPr>
        <w:numPr>
          <w:ilvl w:val="0"/>
          <w:numId w:val="6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устойчивого интереса к продолжению математического образования, к расширению возможностей использования математических способов познания и описания зависимостей в явлениях и процессах окружающего мира, к решению прикладных задач.</w:t>
      </w:r>
    </w:p>
    <w:p w:rsidR="008C22D7" w:rsidRPr="001F7C73" w:rsidRDefault="008C22D7" w:rsidP="008C22D7">
      <w:pPr>
        <w:spacing w:after="0" w:line="240" w:lineRule="auto"/>
        <w:ind w:firstLine="284"/>
        <w:contextualSpacing/>
        <w:rPr>
          <w:rFonts w:ascii="Times New Roman" w:hAnsi="Times New Roman" w:cs="Times New Roman"/>
          <w:sz w:val="24"/>
          <w:szCs w:val="24"/>
        </w:rPr>
      </w:pPr>
      <w:r w:rsidRPr="001F7C73">
        <w:rPr>
          <w:rFonts w:ascii="Times New Roman" w:hAnsi="Times New Roman" w:cs="Times New Roman"/>
          <w:b/>
          <w:bCs/>
          <w:sz w:val="24"/>
          <w:szCs w:val="24"/>
        </w:rPr>
        <w:t>Метапредметные</w:t>
      </w:r>
      <w:r>
        <w:rPr>
          <w:rFonts w:ascii="Times New Roman" w:hAnsi="Times New Roman" w:cs="Times New Roman"/>
          <w:b/>
          <w:bCs/>
          <w:sz w:val="24"/>
          <w:szCs w:val="24"/>
        </w:rPr>
        <w:t xml:space="preserve"> </w:t>
      </w:r>
      <w:r w:rsidRPr="001F7C73">
        <w:rPr>
          <w:rFonts w:ascii="Times New Roman" w:hAnsi="Times New Roman" w:cs="Times New Roman"/>
          <w:b/>
          <w:bCs/>
          <w:sz w:val="24"/>
          <w:szCs w:val="24"/>
        </w:rPr>
        <w:t xml:space="preserve"> результаты</w:t>
      </w:r>
      <w:r w:rsidRPr="001F7C73">
        <w:rPr>
          <w:rFonts w:ascii="Times New Roman" w:hAnsi="Times New Roman" w:cs="Times New Roman"/>
          <w:sz w:val="24"/>
          <w:szCs w:val="24"/>
        </w:rPr>
        <w:br/>
        <w:t>РЕГУЛЯТИВНЫЕ</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6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принимать и сохранять цели и задачи учебной деятельности, искать и находить средства их достижения;</w:t>
      </w:r>
    </w:p>
    <w:p w:rsidR="008C22D7" w:rsidRPr="001F7C73" w:rsidRDefault="008C22D7" w:rsidP="008C22D7">
      <w:pPr>
        <w:numPr>
          <w:ilvl w:val="0"/>
          <w:numId w:val="6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**определять наиболее эффективные способы достижения результата, освоение начальных форм познавательной и личностной рефлексии;</w:t>
      </w:r>
    </w:p>
    <w:p w:rsidR="008C22D7" w:rsidRPr="001F7C73" w:rsidRDefault="008C22D7" w:rsidP="008C22D7">
      <w:pPr>
        <w:numPr>
          <w:ilvl w:val="0"/>
          <w:numId w:val="6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планировать, контролировать и оценивать учебные действия в соответствии с поставленной задачей и условиями её реализации;</w:t>
      </w:r>
    </w:p>
    <w:p w:rsidR="008C22D7" w:rsidRPr="001F7C73" w:rsidRDefault="008C22D7" w:rsidP="008C22D7">
      <w:pPr>
        <w:numPr>
          <w:ilvl w:val="0"/>
          <w:numId w:val="6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воспринимать и понимать причины успеха/неуспеха в учебной деятельности и способности конструктивно действовать даже в ситуациях неуспеха.</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6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ставить новые учебные задачи под руководством учителя;</w:t>
      </w:r>
    </w:p>
    <w:p w:rsidR="008C22D7" w:rsidRPr="001F7C73" w:rsidRDefault="008C22D7" w:rsidP="008C22D7">
      <w:pPr>
        <w:numPr>
          <w:ilvl w:val="0"/>
          <w:numId w:val="6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находить несколько способов действий при решении учебной задачи, оценивать их и выбирать наиболее рациональный</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ПОЗНАВАТЕЛЬНЫЕ</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lastRenderedPageBreak/>
        <w:t>представлять информацию в знаково-символической или графической форме: самостоятельно выстраивать модели математических понятий, отношений, взаимосвязей и взаимозависимостей изучаемых объектов и процессов, схемы решения учебных и практических задач; выделять существенные характеристики объекта с целью выявления общих признаков для объектов рассматриваемого вида;</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 xml:space="preserve">владеть логическими действиями сравнения, анализа, синтеза, обобщения, классификации по </w:t>
      </w:r>
      <w:proofErr w:type="spellStart"/>
      <w:r w:rsidRPr="001F7C73">
        <w:rPr>
          <w:rFonts w:ascii="Times New Roman" w:hAnsi="Times New Roman" w:cs="Times New Roman"/>
          <w:sz w:val="24"/>
          <w:szCs w:val="24"/>
        </w:rPr>
        <w:t>родо</w:t>
      </w:r>
      <w:proofErr w:type="spellEnd"/>
      <w:r w:rsidRPr="001F7C73">
        <w:rPr>
          <w:rFonts w:ascii="Times New Roman" w:hAnsi="Times New Roman" w:cs="Times New Roman"/>
          <w:sz w:val="24"/>
          <w:szCs w:val="24"/>
        </w:rPr>
        <w:t>-видовым признакам, установления аналогий и причинно-следственных связей, построения рассуждений;</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владеть базовыми предметными понятиями и межпредметными понятиями (число, величина, геометрическая фигура), отражающими существенные связи и отношения между объектами и процессами;</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 используя абстрактный язык математики;</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использовать способы решения проблем творческого и поискового характера;</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владеть навыками смыслового чтения текстов математического содержания в соответствии с поставленными целями и задачами;</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осуществлять поиск и выделять необходимую информацию для выполнения учебных и поисково-творческих заданий; применять метод информационного поиска, в том числе с помощью компьютерных средств;</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читать информацию, представленную в знаково-символической или графической форме, и осознанно строить математическое сообщение;</w:t>
      </w:r>
    </w:p>
    <w:p w:rsidR="008C22D7" w:rsidRPr="001F7C73" w:rsidRDefault="008C22D7" w:rsidP="008C22D7">
      <w:pPr>
        <w:numPr>
          <w:ilvl w:val="0"/>
          <w:numId w:val="6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 xml:space="preserve">использовать различные способы поиска (в справочных источниках и открытом учебном информационном пространстве Интернет), сбора, обработки, анализа, организации, передачи информации в соответствии с коммуникативными и познавательными задачами учебного предмета «Математика»; представлять информацию в виде таблицы, столбчатой диаграммы, видео- и графических изображений, моделей геометрических фигур; готовить своё выступление и выступать с аудио- и </w:t>
      </w:r>
      <w:proofErr w:type="spellStart"/>
      <w:r w:rsidRPr="001F7C73">
        <w:rPr>
          <w:rFonts w:ascii="Times New Roman" w:hAnsi="Times New Roman" w:cs="Times New Roman"/>
          <w:sz w:val="24"/>
          <w:szCs w:val="24"/>
        </w:rPr>
        <w:t>видеосопровождением</w:t>
      </w:r>
      <w:proofErr w:type="spellEnd"/>
      <w:r w:rsidRPr="001F7C73">
        <w:rPr>
          <w:rFonts w:ascii="Times New Roman" w:hAnsi="Times New Roman" w:cs="Times New Roman"/>
          <w:sz w:val="24"/>
          <w:szCs w:val="24"/>
        </w:rPr>
        <w:t>.</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понимать универсальность математических способов познания закономерностей окружающего мира, выстраивать и преобразовывать модели его отдельных процессов и явлений;</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выполнять логические операции: сравнение, выявление закономерностей, классификацию по самостоятельно найденным основаниям — и делать на этой основе выводы;</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устанавливать причинно-следственные связи между объектами и явлениями, проводить аналогии, делать обобщения;</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осуществлять расширенный поиск информации в различных источниках;</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составлять, записывать и выполнять инструкции (простой алгоритм), план поиска информации;</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распознавать одну и ту же информацию, представленную в разной форме (таблицы и диаграммы);</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планировать несложные исследования, собирать и представлять полученную информацию с помощью таблиц и диаграмм;</w:t>
      </w:r>
    </w:p>
    <w:p w:rsidR="008C22D7" w:rsidRPr="001F7C73" w:rsidRDefault="008C22D7" w:rsidP="008C22D7">
      <w:pPr>
        <w:numPr>
          <w:ilvl w:val="0"/>
          <w:numId w:val="67"/>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КОММУНИКАТИВНЫЕ</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строить речевое высказывание в устной форме, использовать математическую терминологию;</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lastRenderedPageBreak/>
        <w:t>признавать возможность существования различных точек зрения, согласовывать свою точку зрения с позицией участников, работающих в группе, в паре, корректно и аргументированно, с использованием математической терминологии и математических знаний отстаивать свою позицию;</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принимать участие в работе в паре, в группе, использовать речевые средства, в том числе математическую терминологию, и средства информационных и коммуникационных технологий для решения коммуникативных и познавательных задач, в ходе решения учебных задач, проектной деятельности;</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принимать участие в определении общей цели и путей её достижения; уметь договариваться о распределении функций и ролей в совместной деятельности;</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**навыкам сотрудничества со взрослыми и сверстниками в разных ситуациях, умения не создавать конфликтов и находить выходы из спорных ситуаций;</w:t>
      </w:r>
    </w:p>
    <w:p w:rsidR="008C22D7" w:rsidRPr="001F7C73" w:rsidRDefault="008C22D7" w:rsidP="008C22D7">
      <w:pPr>
        <w:numPr>
          <w:ilvl w:val="0"/>
          <w:numId w:val="68"/>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конструктивно разрешать конфликты посредством учёта интересов сторон и сотрудничества.</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69"/>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обмениваться информацией с одноклассниками, работающими в одной группе;</w:t>
      </w:r>
    </w:p>
    <w:p w:rsidR="008C22D7" w:rsidRPr="001F7C73" w:rsidRDefault="008C22D7" w:rsidP="008C22D7">
      <w:pPr>
        <w:numPr>
          <w:ilvl w:val="0"/>
          <w:numId w:val="69"/>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обосновывать свою позицию и соотносить её с позицией одноклассников, работающих в одной группе.</w:t>
      </w:r>
    </w:p>
    <w:p w:rsidR="008C22D7" w:rsidRPr="001F7C73" w:rsidRDefault="008C22D7" w:rsidP="008C22D7">
      <w:pPr>
        <w:spacing w:after="0" w:line="240" w:lineRule="auto"/>
        <w:ind w:firstLine="284"/>
        <w:contextualSpacing/>
        <w:rPr>
          <w:rFonts w:ascii="Times New Roman" w:hAnsi="Times New Roman" w:cs="Times New Roman"/>
          <w:sz w:val="24"/>
          <w:szCs w:val="24"/>
        </w:rPr>
      </w:pPr>
      <w:r w:rsidRPr="001F7C73">
        <w:rPr>
          <w:rFonts w:ascii="Times New Roman" w:hAnsi="Times New Roman" w:cs="Times New Roman"/>
          <w:b/>
          <w:bCs/>
          <w:sz w:val="24"/>
          <w:szCs w:val="24"/>
        </w:rPr>
        <w:t>Предметные результаты</w:t>
      </w:r>
      <w:r w:rsidRPr="001F7C73">
        <w:rPr>
          <w:rFonts w:ascii="Times New Roman" w:hAnsi="Times New Roman" w:cs="Times New Roman"/>
          <w:sz w:val="24"/>
          <w:szCs w:val="24"/>
        </w:rPr>
        <w:br/>
        <w:t>ЧИСЛА И ВЕЛИЧИНЫ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0"/>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образовывать, называть, читать, записывать, сравнивать, упорядочивать числа от 0 до 1 000 000;</w:t>
      </w:r>
    </w:p>
    <w:p w:rsidR="008C22D7" w:rsidRPr="001F7C73" w:rsidRDefault="008C22D7" w:rsidP="008C22D7">
      <w:pPr>
        <w:numPr>
          <w:ilvl w:val="0"/>
          <w:numId w:val="70"/>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заменять мелкие единицы счёта крупными и наоборот;</w:t>
      </w:r>
    </w:p>
    <w:p w:rsidR="008C22D7" w:rsidRPr="001F7C73" w:rsidRDefault="008C22D7" w:rsidP="008C22D7">
      <w:pPr>
        <w:numPr>
          <w:ilvl w:val="0"/>
          <w:numId w:val="70"/>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устанавливать закономерность — правило, по которому составлена числовая последовательность (увеличение/уменьшение числа на несколько единиц, увеличение/ уменьшение числа в несколько раз); продолжать её или восстанавливать пропущенные в ней числа;</w:t>
      </w:r>
    </w:p>
    <w:p w:rsidR="008C22D7" w:rsidRPr="001F7C73" w:rsidRDefault="008C22D7" w:rsidP="008C22D7">
      <w:pPr>
        <w:numPr>
          <w:ilvl w:val="0"/>
          <w:numId w:val="70"/>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группировать числа по заданному или самостоятельно установленному одному или нескольким признакам;</w:t>
      </w:r>
    </w:p>
    <w:p w:rsidR="008C22D7" w:rsidRPr="001F7C73" w:rsidRDefault="008C22D7" w:rsidP="008C22D7">
      <w:pPr>
        <w:numPr>
          <w:ilvl w:val="0"/>
          <w:numId w:val="70"/>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читать, записывать и сравнивать величины (длину, площадь, массу, время, скорость), используя основные единицы измерения величин (километр, метр, дециметр, сантиметр, миллиметр; квадратный километр, квадратный метр, квадратный дециметр, квадратный сантиметр, квадратный миллиметр; тонна, центнер, килограмм, грамм; сутки, час, минута, секунда; километров в час, метров в минуту и др.), и соотношения между ними.</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71"/>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классифицировать числа по нескольким основаниям (в более сложных случаях) и объяснять свои действия;</w:t>
      </w:r>
    </w:p>
    <w:p w:rsidR="008C22D7" w:rsidRPr="001F7C73" w:rsidRDefault="008C22D7" w:rsidP="008C22D7">
      <w:pPr>
        <w:numPr>
          <w:ilvl w:val="0"/>
          <w:numId w:val="71"/>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самостоятельно выбирать единицу для измерения таких величин, как площадь, масса, в конкретных условиях и объяснять свой выбор.</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АРИФМЕТИЧЕСКИЕ ДЕЙСТВИЯ</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lastRenderedPageBreak/>
        <w:t>выполнять письменно действия с многозначными числами (сложение, вычитание, умножение и деление на однозначное, двузначное число в пределах 10 000), с использованием сложения и умножения чисел, алгоритмов письменных арифметических действий (в том числе деления с остатком);</w:t>
      </w:r>
    </w:p>
    <w:p w:rsidR="008C22D7" w:rsidRPr="001F7C73" w:rsidRDefault="008C22D7" w:rsidP="008C22D7">
      <w:pPr>
        <w:numPr>
          <w:ilvl w:val="0"/>
          <w:numId w:val="7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0 и числом 1);</w:t>
      </w:r>
    </w:p>
    <w:p w:rsidR="008C22D7" w:rsidRPr="001F7C73" w:rsidRDefault="008C22D7" w:rsidP="008C22D7">
      <w:pPr>
        <w:numPr>
          <w:ilvl w:val="0"/>
          <w:numId w:val="7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выделять неизвестный компонент арифметического действия и находить его значение;</w:t>
      </w:r>
    </w:p>
    <w:p w:rsidR="008C22D7" w:rsidRPr="001F7C73" w:rsidRDefault="008C22D7" w:rsidP="008C22D7">
      <w:pPr>
        <w:numPr>
          <w:ilvl w:val="0"/>
          <w:numId w:val="72"/>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вычислять значение числового выражения, содержащего 2—3 арифметических действия (со скобками и без скобок).</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7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выполнять действия с величинами;</w:t>
      </w:r>
    </w:p>
    <w:p w:rsidR="008C22D7" w:rsidRPr="001F7C73" w:rsidRDefault="008C22D7" w:rsidP="008C22D7">
      <w:pPr>
        <w:numPr>
          <w:ilvl w:val="0"/>
          <w:numId w:val="7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выполнять проверку правильности вычислений разными способами (с помощью обратного действия, прикидки и оценки результата действия, на основе зависимости между компонентами и результатом действия);</w:t>
      </w:r>
    </w:p>
    <w:p w:rsidR="008C22D7" w:rsidRPr="001F7C73" w:rsidRDefault="008C22D7" w:rsidP="008C22D7">
      <w:pPr>
        <w:numPr>
          <w:ilvl w:val="0"/>
          <w:numId w:val="7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использовать свойства арифметических действий для удобства вычислений;</w:t>
      </w:r>
    </w:p>
    <w:p w:rsidR="008C22D7" w:rsidRPr="001F7C73" w:rsidRDefault="008C22D7" w:rsidP="008C22D7">
      <w:pPr>
        <w:numPr>
          <w:ilvl w:val="0"/>
          <w:numId w:val="7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решать уравнения на основе связи между компонентами и результатами действий сложения и вычитания, умножения и деления;</w:t>
      </w:r>
    </w:p>
    <w:p w:rsidR="008C22D7" w:rsidRPr="001F7C73" w:rsidRDefault="008C22D7" w:rsidP="008C22D7">
      <w:pPr>
        <w:numPr>
          <w:ilvl w:val="0"/>
          <w:numId w:val="73"/>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находить значение буквенного выражения при заданных значениях, входящих в него букв.</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РАБОТА С ТЕКСТОВЫМИ ЗАДАЧАМИ</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устанавливать зависимости между объектами и величинами, представленными в задаче, составлять план решения задачи, выбирать и объяснять выбор действий;</w:t>
      </w:r>
    </w:p>
    <w:p w:rsidR="008C22D7" w:rsidRPr="001F7C73" w:rsidRDefault="008C22D7" w:rsidP="008C22D7">
      <w:pPr>
        <w:numPr>
          <w:ilvl w:val="0"/>
          <w:numId w:val="7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решать арифметическим способом текстовые задачи (в 1—3 действия) и задачи, связанные с повседневной жизнью;</w:t>
      </w:r>
    </w:p>
    <w:p w:rsidR="008C22D7" w:rsidRPr="001F7C73" w:rsidRDefault="008C22D7" w:rsidP="008C22D7">
      <w:pPr>
        <w:numPr>
          <w:ilvl w:val="0"/>
          <w:numId w:val="74"/>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оценивать правильность хода решения задачи, вносить исправления, оценивать реальность ответа на вопрос задачи.</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7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составлять задачу по краткой записи, по заданной схеме, по решению;</w:t>
      </w:r>
    </w:p>
    <w:p w:rsidR="008C22D7" w:rsidRPr="001F7C73" w:rsidRDefault="008C22D7" w:rsidP="008C22D7">
      <w:pPr>
        <w:numPr>
          <w:ilvl w:val="0"/>
          <w:numId w:val="7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решать задачи на нахождение: доли величины и величины по значению её доли (половина, треть, четверть, пятая, десятая часть); начала, продолжительности и конца события; задачи, отражающие процесс одновременного встречного движения двух объектов и движения в противоположных направлениях; задачи с величинами, связанными пропорциональной зависимостью (цена, количество, стоимость); масса одного предмета, количество предметов, масса всех заданных предметов и др.;</w:t>
      </w:r>
    </w:p>
    <w:p w:rsidR="008C22D7" w:rsidRPr="001F7C73" w:rsidRDefault="008C22D7" w:rsidP="008C22D7">
      <w:pPr>
        <w:numPr>
          <w:ilvl w:val="0"/>
          <w:numId w:val="7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решать задачи в 3—4 действия;</w:t>
      </w:r>
    </w:p>
    <w:p w:rsidR="008C22D7" w:rsidRPr="001F7C73" w:rsidRDefault="008C22D7" w:rsidP="008C22D7">
      <w:pPr>
        <w:numPr>
          <w:ilvl w:val="0"/>
          <w:numId w:val="75"/>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находить разные способы решения задачи.</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ПРОСТРАНСТВЕННЫЕ ОТНОШЕНИЯ.ГЕОМЕТРИЧЕСКИЕ ФИГУРЫ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описывать взаимное расположение предметов на плоскости и в пространстве;</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распознавать, называть, изображать геометрические фигуры (точка, отрезок, ломаная, прямой угол; многоугольник, в том числе треугольник, прямоугольник, квадрат; окружность, круг);</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lastRenderedPageBreak/>
        <w:t>выполнять построение геометрических фигур с заданными размерами (отрезок, квадрат, прямоугольник) с помощью линейки, угольника;</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использовать свойства прямоугольника и квадрата для решения задач;</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распознавать и называть геометрические тела (куб, шар);</w:t>
      </w:r>
    </w:p>
    <w:p w:rsidR="008C22D7" w:rsidRPr="001F7C73" w:rsidRDefault="008C22D7" w:rsidP="008C22D7">
      <w:pPr>
        <w:numPr>
          <w:ilvl w:val="0"/>
          <w:numId w:val="76"/>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соотносить реальные объекты с моделями геометрических фигур.</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ГЕОМЕТРИЧЕСКИЕ ВЕЛИЧИНЫ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7"/>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измерять длину отрезка;</w:t>
      </w:r>
    </w:p>
    <w:p w:rsidR="008C22D7" w:rsidRPr="001F7C73" w:rsidRDefault="008C22D7" w:rsidP="008C22D7">
      <w:pPr>
        <w:numPr>
          <w:ilvl w:val="0"/>
          <w:numId w:val="77"/>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вычислять периметр треугольника, прямоугольника и квадрата, площадь прямоугольника и квадрата;</w:t>
      </w:r>
    </w:p>
    <w:p w:rsidR="008C22D7" w:rsidRPr="001F7C73" w:rsidRDefault="008C22D7" w:rsidP="008C22D7">
      <w:pPr>
        <w:numPr>
          <w:ilvl w:val="0"/>
          <w:numId w:val="77"/>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оценивать размеры геометрических объектов, расстояния приближённо (на глаз).</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78"/>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распознавать, различать и называть геометрические тела: прямоугольный параллелепипед, пирамиду, цилиндр, конус;</w:t>
      </w:r>
    </w:p>
    <w:p w:rsidR="008C22D7" w:rsidRPr="001F7C73" w:rsidRDefault="008C22D7" w:rsidP="008C22D7">
      <w:pPr>
        <w:numPr>
          <w:ilvl w:val="0"/>
          <w:numId w:val="78"/>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вычислять периметр многоугольника;</w:t>
      </w:r>
    </w:p>
    <w:p w:rsidR="008C22D7" w:rsidRPr="001F7C73" w:rsidRDefault="008C22D7" w:rsidP="008C22D7">
      <w:pPr>
        <w:numPr>
          <w:ilvl w:val="0"/>
          <w:numId w:val="78"/>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находить площадь прямоугольного треугольника;</w:t>
      </w:r>
    </w:p>
    <w:p w:rsidR="008C22D7" w:rsidRPr="001F7C73" w:rsidRDefault="008C22D7" w:rsidP="008C22D7">
      <w:pPr>
        <w:numPr>
          <w:ilvl w:val="0"/>
          <w:numId w:val="78"/>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находить площади фигур путём их разбиения на прямоугольники (квадраты) и прямоугольные треугольники.</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РАБОТА С ИНФОРМАЦИЕЙ</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Учащийся научится:</w:t>
      </w:r>
    </w:p>
    <w:p w:rsidR="008C22D7" w:rsidRPr="001F7C73" w:rsidRDefault="008C22D7" w:rsidP="008C22D7">
      <w:pPr>
        <w:numPr>
          <w:ilvl w:val="0"/>
          <w:numId w:val="79"/>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читать несложные готовые таблицы;</w:t>
      </w:r>
    </w:p>
    <w:p w:rsidR="008C22D7" w:rsidRPr="001F7C73" w:rsidRDefault="008C22D7" w:rsidP="008C22D7">
      <w:pPr>
        <w:numPr>
          <w:ilvl w:val="0"/>
          <w:numId w:val="79"/>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заполнять несложные готовые таблицы;</w:t>
      </w:r>
    </w:p>
    <w:p w:rsidR="008C22D7" w:rsidRPr="001F7C73" w:rsidRDefault="008C22D7" w:rsidP="008C22D7">
      <w:pPr>
        <w:numPr>
          <w:ilvl w:val="0"/>
          <w:numId w:val="79"/>
        </w:numPr>
        <w:spacing w:after="0" w:line="240" w:lineRule="auto"/>
        <w:ind w:left="0" w:firstLine="284"/>
        <w:contextualSpacing/>
        <w:jc w:val="both"/>
        <w:rPr>
          <w:rFonts w:ascii="Times New Roman" w:hAnsi="Times New Roman" w:cs="Times New Roman"/>
          <w:sz w:val="24"/>
          <w:szCs w:val="24"/>
        </w:rPr>
      </w:pPr>
      <w:r w:rsidRPr="001F7C73">
        <w:rPr>
          <w:rFonts w:ascii="Times New Roman" w:hAnsi="Times New Roman" w:cs="Times New Roman"/>
          <w:sz w:val="24"/>
          <w:szCs w:val="24"/>
        </w:rPr>
        <w:t>читать несложные готовые столбчатые диаграммы.</w:t>
      </w:r>
    </w:p>
    <w:p w:rsidR="008C22D7" w:rsidRPr="001F7C73" w:rsidRDefault="008C22D7" w:rsidP="008C22D7">
      <w:pPr>
        <w:spacing w:after="0" w:line="240" w:lineRule="auto"/>
        <w:ind w:firstLine="284"/>
        <w:contextualSpacing/>
        <w:jc w:val="both"/>
        <w:rPr>
          <w:rFonts w:ascii="Times New Roman" w:hAnsi="Times New Roman" w:cs="Times New Roman"/>
          <w:sz w:val="24"/>
          <w:szCs w:val="24"/>
        </w:rPr>
      </w:pPr>
      <w:r w:rsidRPr="001F7C73">
        <w:rPr>
          <w:rFonts w:ascii="Times New Roman" w:hAnsi="Times New Roman" w:cs="Times New Roman"/>
          <w:i/>
          <w:iCs/>
          <w:sz w:val="24"/>
          <w:szCs w:val="24"/>
        </w:rPr>
        <w:t>Учащийся получит возможность научиться:</w:t>
      </w:r>
    </w:p>
    <w:p w:rsidR="008C22D7" w:rsidRPr="001F7C73" w:rsidRDefault="008C22D7" w:rsidP="008C22D7">
      <w:pPr>
        <w:numPr>
          <w:ilvl w:val="0"/>
          <w:numId w:val="80"/>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достраивать несложную готовую столбчатую диаграмму;</w:t>
      </w:r>
    </w:p>
    <w:p w:rsidR="008C22D7" w:rsidRPr="001F7C73" w:rsidRDefault="008C22D7" w:rsidP="008C22D7">
      <w:pPr>
        <w:numPr>
          <w:ilvl w:val="0"/>
          <w:numId w:val="80"/>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сравнивать и обобщать информацию, представленную в строках и столбцах несложных таблиц и диаграмм;</w:t>
      </w:r>
    </w:p>
    <w:p w:rsidR="008C22D7" w:rsidRPr="001F7C73" w:rsidRDefault="008C22D7" w:rsidP="008C22D7">
      <w:pPr>
        <w:numPr>
          <w:ilvl w:val="0"/>
          <w:numId w:val="80"/>
        </w:numPr>
        <w:spacing w:after="0" w:line="240" w:lineRule="auto"/>
        <w:ind w:left="0" w:firstLine="284"/>
        <w:contextualSpacing/>
        <w:jc w:val="both"/>
        <w:rPr>
          <w:rFonts w:ascii="Times New Roman" w:hAnsi="Times New Roman" w:cs="Times New Roman"/>
          <w:i/>
          <w:iCs/>
          <w:sz w:val="24"/>
          <w:szCs w:val="24"/>
        </w:rPr>
      </w:pPr>
      <w:r w:rsidRPr="001F7C73">
        <w:rPr>
          <w:rFonts w:ascii="Times New Roman" w:hAnsi="Times New Roman" w:cs="Times New Roman"/>
          <w:i/>
          <w:iCs/>
          <w:sz w:val="24"/>
          <w:szCs w:val="24"/>
        </w:rPr>
        <w:t>понимать простейшие выражения, содержащие логические связки и слова (… и …, если…, то…; верно/неверно, что…; каждый; все; некоторые; не).</w:t>
      </w: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Fonts w:ascii="Times New Roman" w:hAnsi="Times New Roman" w:cs="Times New Roman"/>
          <w:sz w:val="24"/>
          <w:szCs w:val="24"/>
        </w:rPr>
      </w:pPr>
    </w:p>
    <w:p w:rsidR="008C22D7" w:rsidRPr="0016594C" w:rsidRDefault="008C22D7" w:rsidP="008C22D7">
      <w:pPr>
        <w:spacing w:after="0" w:line="240" w:lineRule="auto"/>
        <w:ind w:firstLine="709"/>
        <w:contextualSpacing/>
        <w:jc w:val="both"/>
        <w:rPr>
          <w:rStyle w:val="1"/>
          <w:rFonts w:ascii="Times New Roman" w:hAnsi="Times New Roman" w:cs="Times New Roman"/>
          <w:sz w:val="24"/>
          <w:szCs w:val="24"/>
        </w:rPr>
      </w:pPr>
    </w:p>
    <w:p w:rsidR="008C22D7" w:rsidRDefault="008C22D7" w:rsidP="008C22D7">
      <w:pPr>
        <w:spacing w:after="0" w:line="240" w:lineRule="auto"/>
        <w:contextualSpacing/>
        <w:jc w:val="both"/>
        <w:rPr>
          <w:rStyle w:val="1"/>
          <w:rFonts w:ascii="Times New Roman" w:hAnsi="Times New Roman" w:cs="Times New Roman"/>
          <w:sz w:val="24"/>
          <w:szCs w:val="24"/>
        </w:rPr>
      </w:pPr>
    </w:p>
    <w:p w:rsidR="008C22D7" w:rsidRPr="0016594C" w:rsidRDefault="008C22D7" w:rsidP="008C22D7">
      <w:pPr>
        <w:spacing w:after="0" w:line="240" w:lineRule="auto"/>
        <w:contextualSpacing/>
        <w:jc w:val="both"/>
        <w:rPr>
          <w:rStyle w:val="1"/>
          <w:rFonts w:ascii="Times New Roman" w:hAnsi="Times New Roman" w:cs="Times New Roman"/>
          <w:sz w:val="24"/>
          <w:szCs w:val="24"/>
        </w:rPr>
      </w:pPr>
    </w:p>
    <w:bookmarkEnd w:id="0"/>
    <w:p w:rsidR="008C22D7" w:rsidRDefault="008C22D7" w:rsidP="008C22D7">
      <w:pPr>
        <w:autoSpaceDE w:val="0"/>
        <w:autoSpaceDN w:val="0"/>
        <w:adjustRightInd w:val="0"/>
        <w:spacing w:after="0" w:line="24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lastRenderedPageBreak/>
        <w:t xml:space="preserve">2. </w:t>
      </w:r>
      <w:r w:rsidRPr="009856CB">
        <w:rPr>
          <w:rFonts w:ascii="Times New Roman" w:hAnsi="Times New Roman"/>
          <w:b/>
          <w:bCs/>
          <w:color w:val="000000"/>
          <w:sz w:val="28"/>
          <w:szCs w:val="28"/>
          <w:lang w:eastAsia="ru-RU"/>
        </w:rPr>
        <w:t>Содержание учебного предмета, курса.</w:t>
      </w:r>
    </w:p>
    <w:p w:rsidR="008C22D7" w:rsidRPr="009856CB" w:rsidRDefault="008C22D7" w:rsidP="008C22D7">
      <w:pPr>
        <w:autoSpaceDE w:val="0"/>
        <w:autoSpaceDN w:val="0"/>
        <w:adjustRightInd w:val="0"/>
        <w:spacing w:after="0" w:line="240" w:lineRule="auto"/>
        <w:jc w:val="center"/>
        <w:rPr>
          <w:rFonts w:ascii="Times New Roman" w:hAnsi="Times New Roman"/>
          <w:b/>
          <w:bCs/>
          <w:color w:val="000000"/>
          <w:sz w:val="28"/>
          <w:szCs w:val="28"/>
          <w:lang w:eastAsia="ru-RU"/>
        </w:rPr>
      </w:pPr>
    </w:p>
    <w:p w:rsidR="008C22D7" w:rsidRPr="00AF2612" w:rsidRDefault="008C22D7" w:rsidP="008C22D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olor w:val="000000"/>
          <w:sz w:val="28"/>
          <w:szCs w:val="28"/>
          <w:lang w:eastAsia="ru-RU"/>
        </w:rPr>
        <w:t xml:space="preserve"> </w:t>
      </w:r>
      <w:r w:rsidRPr="00AF2612">
        <w:rPr>
          <w:rFonts w:ascii="Times New Roman" w:hAnsi="Times New Roman" w:cs="Times New Roman"/>
          <w:color w:val="000000"/>
          <w:sz w:val="24"/>
          <w:szCs w:val="24"/>
          <w:lang w:eastAsia="ru-RU"/>
        </w:rPr>
        <w:t xml:space="preserve">Формирование содержания учебного предмета, курса осуществляется на основе следующих принципов: </w:t>
      </w:r>
    </w:p>
    <w:p w:rsidR="008C22D7" w:rsidRPr="00AF2612" w:rsidRDefault="008C22D7" w:rsidP="008C22D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AF2612">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w:t>
      </w:r>
      <w:r w:rsidRPr="00AF2612">
        <w:rPr>
          <w:rFonts w:ascii="Times New Roman" w:hAnsi="Times New Roman" w:cs="Times New Roman"/>
          <w:color w:val="000000"/>
          <w:sz w:val="24"/>
          <w:szCs w:val="24"/>
          <w:lang w:eastAsia="ru-RU"/>
        </w:rPr>
        <w:t xml:space="preserve">единства содержания образования на разных его уровнях; </w:t>
      </w:r>
    </w:p>
    <w:p w:rsidR="008C22D7" w:rsidRPr="00AF2612" w:rsidRDefault="008C22D7" w:rsidP="008C22D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AF2612">
        <w:rPr>
          <w:rFonts w:ascii="Times New Roman" w:hAnsi="Times New Roman" w:cs="Times New Roman"/>
          <w:color w:val="000000"/>
          <w:sz w:val="24"/>
          <w:szCs w:val="24"/>
          <w:lang w:eastAsia="ru-RU"/>
        </w:rPr>
        <w:t xml:space="preserve">отражения в содержании образования задач развития личности; </w:t>
      </w:r>
    </w:p>
    <w:p w:rsidR="008C22D7" w:rsidRPr="00AF2612" w:rsidRDefault="008C22D7" w:rsidP="008C22D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AF2612">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eastAsia="ru-RU"/>
        </w:rPr>
        <w:t xml:space="preserve"> </w:t>
      </w:r>
      <w:r w:rsidRPr="00AF2612">
        <w:rPr>
          <w:rFonts w:ascii="Times New Roman" w:hAnsi="Times New Roman" w:cs="Times New Roman"/>
          <w:color w:val="000000"/>
          <w:sz w:val="24"/>
          <w:szCs w:val="24"/>
          <w:lang w:eastAsia="ru-RU"/>
        </w:rPr>
        <w:t xml:space="preserve">научности и практической значимости содержания образования; </w:t>
      </w:r>
    </w:p>
    <w:p w:rsidR="008C22D7" w:rsidRPr="00AF2612" w:rsidRDefault="008C22D7" w:rsidP="008C22D7">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AF2612">
        <w:rPr>
          <w:rFonts w:ascii="Times New Roman" w:hAnsi="Times New Roman" w:cs="Times New Roman"/>
          <w:color w:val="000000"/>
          <w:sz w:val="24"/>
          <w:szCs w:val="24"/>
          <w:lang w:eastAsia="ru-RU"/>
        </w:rPr>
        <w:t xml:space="preserve">доступности образования. </w:t>
      </w:r>
    </w:p>
    <w:p w:rsidR="008C22D7" w:rsidRPr="0016594C" w:rsidRDefault="008C22D7" w:rsidP="008C22D7">
      <w:pPr>
        <w:spacing w:after="0" w:line="240" w:lineRule="auto"/>
        <w:ind w:firstLine="709"/>
        <w:jc w:val="center"/>
        <w:rPr>
          <w:rFonts w:ascii="Times New Roman" w:eastAsia="Times New Roman" w:hAnsi="Times New Roman" w:cs="Times New Roman"/>
          <w:sz w:val="24"/>
          <w:szCs w:val="24"/>
          <w:lang w:eastAsia="ru-RU"/>
        </w:rPr>
      </w:pPr>
    </w:p>
    <w:p w:rsidR="008C22D7" w:rsidRPr="0016594C" w:rsidRDefault="008C22D7" w:rsidP="008C22D7">
      <w:pPr>
        <w:spacing w:after="0" w:line="240" w:lineRule="auto"/>
        <w:ind w:firstLine="709"/>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Числа и величины</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b/>
          <w:sz w:val="24"/>
          <w:szCs w:val="24"/>
          <w:lang w:eastAsia="ru-RU"/>
        </w:rPr>
        <w:t>Арифметические действия</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Элементы алгебраической пропедевтики. Выражения с одной переменной вида </w:t>
      </w:r>
      <w:r w:rsidRPr="0016594C">
        <w:rPr>
          <w:rFonts w:ascii="Times New Roman" w:eastAsia="Times New Roman" w:hAnsi="Times New Roman" w:cs="Times New Roman"/>
          <w:i/>
          <w:sz w:val="24"/>
          <w:szCs w:val="24"/>
          <w:lang w:val="en-US" w:eastAsia="ru-RU"/>
        </w:rPr>
        <w:t>a</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sz w:val="24"/>
          <w:szCs w:val="24"/>
          <w:lang w:eastAsia="ru-RU"/>
        </w:rPr>
        <w:t xml:space="preserve"> 28, 8 ∙</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i/>
          <w:sz w:val="24"/>
          <w:szCs w:val="24"/>
          <w:lang w:val="en-US" w:eastAsia="ru-RU"/>
        </w:rPr>
        <w:t>b</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i/>
          <w:sz w:val="24"/>
          <w:szCs w:val="24"/>
          <w:lang w:val="en-US" w:eastAsia="ru-RU"/>
        </w:rPr>
        <w:t>c</w:t>
      </w:r>
      <w:r w:rsidRPr="0016594C">
        <w:rPr>
          <w:rFonts w:ascii="Times New Roman" w:eastAsia="Times New Roman" w:hAnsi="Times New Roman" w:cs="Times New Roman"/>
          <w:sz w:val="24"/>
          <w:szCs w:val="24"/>
          <w:lang w:eastAsia="ru-RU"/>
        </w:rPr>
        <w:t xml:space="preserve"> : 2; с двумя переменными вида: </w:t>
      </w:r>
      <w:r w:rsidRPr="0016594C">
        <w:rPr>
          <w:rFonts w:ascii="Times New Roman" w:eastAsia="Times New Roman" w:hAnsi="Times New Roman" w:cs="Times New Roman"/>
          <w:i/>
          <w:sz w:val="24"/>
          <w:szCs w:val="24"/>
          <w:lang w:val="en-US" w:eastAsia="ru-RU"/>
        </w:rPr>
        <w:t>a</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sz w:val="24"/>
          <w:szCs w:val="24"/>
          <w:lang w:eastAsia="ru-RU"/>
        </w:rPr>
        <w:t xml:space="preserve">+ </w:t>
      </w:r>
      <w:r w:rsidRPr="0016594C">
        <w:rPr>
          <w:rFonts w:ascii="Times New Roman" w:eastAsia="Times New Roman" w:hAnsi="Times New Roman" w:cs="Times New Roman"/>
          <w:i/>
          <w:sz w:val="24"/>
          <w:szCs w:val="24"/>
          <w:lang w:val="en-US" w:eastAsia="ru-RU"/>
        </w:rPr>
        <w:t>b</w:t>
      </w:r>
      <w:r w:rsidRPr="0016594C">
        <w:rPr>
          <w:rFonts w:ascii="Times New Roman" w:eastAsia="Times New Roman" w:hAnsi="Times New Roman" w:cs="Times New Roman"/>
          <w:i/>
          <w:sz w:val="24"/>
          <w:szCs w:val="24"/>
          <w:lang w:eastAsia="ru-RU"/>
        </w:rPr>
        <w:t>, а – </w:t>
      </w:r>
      <w:r w:rsidRPr="0016594C">
        <w:rPr>
          <w:rFonts w:ascii="Times New Roman" w:eastAsia="Times New Roman" w:hAnsi="Times New Roman" w:cs="Times New Roman"/>
          <w:i/>
          <w:sz w:val="24"/>
          <w:szCs w:val="24"/>
          <w:lang w:val="en-US" w:eastAsia="ru-RU"/>
        </w:rPr>
        <w:t>b</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i/>
          <w:sz w:val="24"/>
          <w:szCs w:val="24"/>
          <w:lang w:val="en-US" w:eastAsia="ru-RU"/>
        </w:rPr>
        <w:t>a</w:t>
      </w:r>
      <w:r w:rsidRPr="0016594C">
        <w:rPr>
          <w:rFonts w:ascii="Times New Roman" w:eastAsia="Times New Roman" w:hAnsi="Times New Roman" w:cs="Times New Roman"/>
          <w:i/>
          <w:sz w:val="24"/>
          <w:szCs w:val="24"/>
          <w:lang w:eastAsia="ru-RU"/>
        </w:rPr>
        <w:t xml:space="preserve"> ∙ </w:t>
      </w:r>
      <w:r w:rsidRPr="0016594C">
        <w:rPr>
          <w:rFonts w:ascii="Times New Roman" w:eastAsia="Times New Roman" w:hAnsi="Times New Roman" w:cs="Times New Roman"/>
          <w:i/>
          <w:sz w:val="24"/>
          <w:szCs w:val="24"/>
          <w:lang w:val="en-US" w:eastAsia="ru-RU"/>
        </w:rPr>
        <w:t>b</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i/>
          <w:sz w:val="24"/>
          <w:szCs w:val="24"/>
          <w:lang w:val="en-US" w:eastAsia="ru-RU"/>
        </w:rPr>
        <w:t>c</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sz w:val="24"/>
          <w:szCs w:val="24"/>
          <w:lang w:eastAsia="ru-RU"/>
        </w:rPr>
        <w:t xml:space="preserve">: </w:t>
      </w:r>
      <w:r w:rsidRPr="0016594C">
        <w:rPr>
          <w:rFonts w:ascii="Times New Roman" w:eastAsia="Times New Roman" w:hAnsi="Times New Roman" w:cs="Times New Roman"/>
          <w:i/>
          <w:sz w:val="24"/>
          <w:szCs w:val="24"/>
          <w:lang w:val="en-US" w:eastAsia="ru-RU"/>
        </w:rPr>
        <w:t>d</w:t>
      </w:r>
      <w:r w:rsidRPr="0016594C">
        <w:rPr>
          <w:rFonts w:ascii="Times New Roman" w:eastAsia="Times New Roman" w:hAnsi="Times New Roman" w:cs="Times New Roman"/>
          <w:i/>
          <w:sz w:val="24"/>
          <w:szCs w:val="24"/>
          <w:lang w:eastAsia="ru-RU"/>
        </w:rPr>
        <w:t xml:space="preserve"> </w:t>
      </w:r>
      <w:r w:rsidRPr="0016594C">
        <w:rPr>
          <w:rFonts w:ascii="Times New Roman" w:eastAsia="Times New Roman" w:hAnsi="Times New Roman" w:cs="Times New Roman"/>
          <w:sz w:val="24"/>
          <w:szCs w:val="24"/>
          <w:lang w:eastAsia="ru-RU"/>
        </w:rPr>
        <w:t>(</w:t>
      </w:r>
      <w:r w:rsidRPr="0016594C">
        <w:rPr>
          <w:rFonts w:ascii="Times New Roman" w:eastAsia="Times New Roman" w:hAnsi="Times New Roman" w:cs="Times New Roman"/>
          <w:i/>
          <w:sz w:val="24"/>
          <w:szCs w:val="24"/>
          <w:lang w:val="en-US" w:eastAsia="ru-RU"/>
        </w:rPr>
        <w:t>d</w:t>
      </w:r>
      <w:r w:rsidRPr="0016594C">
        <w:rPr>
          <w:rFonts w:ascii="Times New Roman" w:eastAsia="Times New Roman" w:hAnsi="Times New Roman" w:cs="Times New Roman"/>
          <w:i/>
          <w:sz w:val="24"/>
          <w:szCs w:val="24"/>
          <w:lang w:eastAsia="ru-RU"/>
        </w:rPr>
        <w:t xml:space="preserve"> ≠ </w:t>
      </w:r>
      <w:r w:rsidRPr="0016594C">
        <w:rPr>
          <w:rFonts w:ascii="Times New Roman" w:eastAsia="Times New Roman" w:hAnsi="Times New Roman" w:cs="Times New Roman"/>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16594C">
        <w:rPr>
          <w:rFonts w:ascii="Times New Roman" w:eastAsia="Times New Roman" w:hAnsi="Times New Roman" w:cs="Times New Roman"/>
          <w:i/>
          <w:sz w:val="24"/>
          <w:szCs w:val="24"/>
          <w:lang w:eastAsia="ru-RU"/>
        </w:rPr>
        <w:t xml:space="preserve"> а = а, </w:t>
      </w:r>
      <w:r w:rsidRPr="0016594C">
        <w:rPr>
          <w:rFonts w:ascii="Times New Roman" w:eastAsia="Times New Roman" w:hAnsi="Times New Roman" w:cs="Times New Roman"/>
          <w:sz w:val="24"/>
          <w:szCs w:val="24"/>
          <w:lang w:eastAsia="ru-RU"/>
        </w:rPr>
        <w:t xml:space="preserve">0 ∙ </w:t>
      </w:r>
      <w:r w:rsidRPr="0016594C">
        <w:rPr>
          <w:rFonts w:ascii="Times New Roman" w:eastAsia="Times New Roman" w:hAnsi="Times New Roman" w:cs="Times New Roman"/>
          <w:i/>
          <w:sz w:val="24"/>
          <w:szCs w:val="24"/>
          <w:lang w:eastAsia="ru-RU"/>
        </w:rPr>
        <w:t>с</w:t>
      </w:r>
      <w:r w:rsidRPr="0016594C">
        <w:rPr>
          <w:rFonts w:ascii="Times New Roman" w:eastAsia="Times New Roman" w:hAnsi="Times New Roman" w:cs="Times New Roman"/>
          <w:sz w:val="24"/>
          <w:szCs w:val="24"/>
          <w:lang w:eastAsia="ru-RU"/>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8C22D7" w:rsidRPr="0016594C" w:rsidRDefault="008C22D7" w:rsidP="008C22D7">
      <w:pPr>
        <w:spacing w:after="0" w:line="240" w:lineRule="auto"/>
        <w:ind w:firstLine="709"/>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Работа</w:t>
      </w:r>
      <w:r w:rsidRPr="0016594C">
        <w:rPr>
          <w:rFonts w:ascii="Times New Roman" w:eastAsia="Times New Roman" w:hAnsi="Times New Roman" w:cs="Times New Roman"/>
          <w:sz w:val="24"/>
          <w:szCs w:val="24"/>
          <w:lang w:eastAsia="ru-RU"/>
        </w:rPr>
        <w:t xml:space="preserve"> </w:t>
      </w:r>
      <w:r w:rsidRPr="0016594C">
        <w:rPr>
          <w:rFonts w:ascii="Times New Roman" w:eastAsia="Times New Roman" w:hAnsi="Times New Roman" w:cs="Times New Roman"/>
          <w:b/>
          <w:sz w:val="24"/>
          <w:szCs w:val="24"/>
          <w:lang w:eastAsia="ru-RU"/>
        </w:rPr>
        <w:t>с текстовыми задачами</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Задача. Структура задачи. Решение текстовых задач арифметическим способом. Планирование хода решения задач.</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w:t>
      </w:r>
      <w:r w:rsidRPr="0016594C">
        <w:rPr>
          <w:rFonts w:ascii="Times New Roman" w:eastAsia="Times New Roman" w:hAnsi="Times New Roman" w:cs="Times New Roman"/>
          <w:sz w:val="24"/>
          <w:szCs w:val="24"/>
          <w:lang w:eastAsia="ru-RU"/>
        </w:rPr>
        <w:lastRenderedPageBreak/>
        <w:t>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Решение задач разными способами.</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Представление текста задачи в виде рисунка, схематического рисунка, схематического чертежа, краткой з</w:t>
      </w:r>
      <w:r>
        <w:rPr>
          <w:rFonts w:ascii="Times New Roman" w:eastAsia="Times New Roman" w:hAnsi="Times New Roman" w:cs="Times New Roman"/>
          <w:sz w:val="24"/>
          <w:szCs w:val="24"/>
          <w:lang w:eastAsia="ru-RU"/>
        </w:rPr>
        <w:t>аписи, в таблице, на диаграмме.</w:t>
      </w:r>
    </w:p>
    <w:p w:rsidR="008C22D7" w:rsidRPr="0016594C" w:rsidRDefault="008C22D7" w:rsidP="008C22D7">
      <w:pPr>
        <w:spacing w:after="0" w:line="240" w:lineRule="auto"/>
        <w:ind w:firstLine="709"/>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Пространственные отношения. Геометрические фигуры</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Свойства сторон прямоугольника.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Окружность (круг). Центр, радиус окружности (круга).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Использование чертёжных инструментов (линейка, угольник, циркуль) для выполнения построений.</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Геометрические формы в окружающем мире. Распознавание и называние геометрических тел: куб, пирамида, шар. </w:t>
      </w:r>
    </w:p>
    <w:p w:rsidR="008C22D7" w:rsidRPr="0016594C" w:rsidRDefault="008C22D7" w:rsidP="008C22D7">
      <w:pPr>
        <w:spacing w:after="0" w:line="240" w:lineRule="auto"/>
        <w:ind w:firstLine="709"/>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Геометрические величины</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8C22D7" w:rsidRPr="0016594C" w:rsidRDefault="008C22D7" w:rsidP="008C22D7">
      <w:pPr>
        <w:spacing w:after="0" w:line="240" w:lineRule="auto"/>
        <w:ind w:firstLine="709"/>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Работа с информацией</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Интерпретация данных таблицы и столбчатой диаграммы.</w:t>
      </w:r>
    </w:p>
    <w:p w:rsidR="008C22D7" w:rsidRPr="0016594C"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8C22D7" w:rsidRDefault="008C22D7" w:rsidP="008C22D7">
      <w:pPr>
        <w:spacing w:after="0" w:line="240" w:lineRule="auto"/>
        <w:ind w:firstLine="709"/>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sz w:val="24"/>
          <w:szCs w:val="24"/>
          <w:lang w:eastAsia="ru-RU"/>
        </w:rPr>
        <w:t>Построение простейших логических высказываний с помощью логических связок и слов («верно/неверно, что …», «если …, то …», «все», «каждый» и др.)</w:t>
      </w:r>
    </w:p>
    <w:p w:rsidR="008C22D7" w:rsidRDefault="008C22D7" w:rsidP="008C22D7">
      <w:pPr>
        <w:spacing w:after="0" w:line="240" w:lineRule="auto"/>
        <w:ind w:firstLine="709"/>
        <w:jc w:val="both"/>
        <w:rPr>
          <w:rFonts w:ascii="Times New Roman" w:eastAsia="Times New Roman" w:hAnsi="Times New Roman" w:cs="Times New Roman"/>
          <w:sz w:val="24"/>
          <w:szCs w:val="24"/>
          <w:lang w:eastAsia="ru-RU"/>
        </w:rPr>
      </w:pPr>
    </w:p>
    <w:p w:rsidR="008C22D7" w:rsidRDefault="008C22D7" w:rsidP="008C22D7">
      <w:pPr>
        <w:spacing w:after="0" w:line="240" w:lineRule="auto"/>
        <w:ind w:firstLine="709"/>
        <w:jc w:val="both"/>
        <w:rPr>
          <w:rFonts w:ascii="Times New Roman" w:eastAsia="Times New Roman" w:hAnsi="Times New Roman" w:cs="Times New Roman"/>
          <w:sz w:val="24"/>
          <w:szCs w:val="24"/>
          <w:lang w:eastAsia="ru-RU"/>
        </w:rPr>
      </w:pPr>
    </w:p>
    <w:p w:rsidR="008C22D7" w:rsidRPr="00AF2612" w:rsidRDefault="008C22D7" w:rsidP="008C22D7">
      <w:pPr>
        <w:spacing w:after="0" w:line="240" w:lineRule="auto"/>
        <w:ind w:firstLine="709"/>
        <w:jc w:val="both"/>
        <w:rPr>
          <w:rFonts w:ascii="Times New Roman" w:eastAsia="Times New Roman" w:hAnsi="Times New Roman" w:cs="Times New Roman"/>
          <w:sz w:val="24"/>
          <w:szCs w:val="24"/>
          <w:lang w:eastAsia="ru-RU"/>
        </w:rPr>
      </w:pPr>
    </w:p>
    <w:p w:rsidR="008C22D7" w:rsidRPr="0006187B" w:rsidRDefault="008C22D7" w:rsidP="008C22D7">
      <w:pPr>
        <w:spacing w:line="360" w:lineRule="auto"/>
        <w:jc w:val="center"/>
        <w:rPr>
          <w:rFonts w:ascii="Times New Roman" w:hAnsi="Times New Roman" w:cs="Times New Roman"/>
          <w:b/>
          <w:sz w:val="28"/>
          <w:szCs w:val="28"/>
        </w:rPr>
      </w:pPr>
      <w:r w:rsidRPr="0006187B">
        <w:rPr>
          <w:rFonts w:ascii="Times New Roman" w:hAnsi="Times New Roman" w:cs="Times New Roman"/>
          <w:b/>
          <w:sz w:val="28"/>
          <w:szCs w:val="28"/>
        </w:rPr>
        <w:lastRenderedPageBreak/>
        <w:t>Тематическое планирование с указанием количества часов, отводимых на освоения каждой темы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6270"/>
        <w:gridCol w:w="1668"/>
        <w:gridCol w:w="1559"/>
        <w:gridCol w:w="1559"/>
        <w:gridCol w:w="1701"/>
      </w:tblGrid>
      <w:tr w:rsidR="008C22D7" w:rsidRPr="00412297" w:rsidTr="008440C7">
        <w:trPr>
          <w:trHeight w:val="327"/>
        </w:trPr>
        <w:tc>
          <w:tcPr>
            <w:tcW w:w="959" w:type="dxa"/>
            <w:vMerge w:val="restart"/>
            <w:shd w:val="clear" w:color="auto" w:fill="auto"/>
          </w:tcPr>
          <w:p w:rsidR="008C22D7" w:rsidRPr="004C2C24" w:rsidRDefault="008C22D7" w:rsidP="008440C7">
            <w:pPr>
              <w:pStyle w:val="a3"/>
              <w:widowControl w:val="0"/>
              <w:autoSpaceDE w:val="0"/>
              <w:autoSpaceDN w:val="0"/>
              <w:adjustRightInd w:val="0"/>
              <w:spacing w:line="240" w:lineRule="auto"/>
              <w:jc w:val="left"/>
              <w:rPr>
                <w:rFonts w:ascii="Times New Roman" w:hAnsi="Times New Roman"/>
                <w:b/>
                <w:sz w:val="24"/>
                <w:szCs w:val="24"/>
              </w:rPr>
            </w:pPr>
          </w:p>
        </w:tc>
        <w:tc>
          <w:tcPr>
            <w:tcW w:w="6270" w:type="dxa"/>
            <w:vMerge w:val="restart"/>
            <w:shd w:val="clear" w:color="auto" w:fill="auto"/>
          </w:tcPr>
          <w:p w:rsidR="008C22D7" w:rsidRPr="00412297" w:rsidRDefault="008C22D7" w:rsidP="008440C7">
            <w:pPr>
              <w:widowControl w:val="0"/>
              <w:autoSpaceDE w:val="0"/>
              <w:autoSpaceDN w:val="0"/>
              <w:adjustRightInd w:val="0"/>
              <w:spacing w:line="240" w:lineRule="auto"/>
              <w:contextualSpacing/>
              <w:jc w:val="center"/>
              <w:rPr>
                <w:rFonts w:ascii="Times New Roman" w:hAnsi="Times New Roman" w:cs="Times New Roman"/>
                <w:b/>
                <w:sz w:val="24"/>
                <w:szCs w:val="24"/>
              </w:rPr>
            </w:pPr>
            <w:r>
              <w:rPr>
                <w:rStyle w:val="20"/>
                <w:color w:val="000000"/>
                <w:sz w:val="24"/>
                <w:szCs w:val="24"/>
              </w:rPr>
              <w:t>Раздел  (ч.)</w:t>
            </w:r>
          </w:p>
        </w:tc>
        <w:tc>
          <w:tcPr>
            <w:tcW w:w="6487" w:type="dxa"/>
            <w:gridSpan w:val="4"/>
            <w:shd w:val="clear" w:color="auto" w:fill="auto"/>
          </w:tcPr>
          <w:p w:rsidR="008C22D7" w:rsidRPr="00412297" w:rsidRDefault="008C22D7" w:rsidP="008440C7">
            <w:pPr>
              <w:pStyle w:val="a4"/>
              <w:widowControl w:val="0"/>
              <w:autoSpaceDE w:val="0"/>
              <w:autoSpaceDN w:val="0"/>
              <w:adjustRightInd w:val="0"/>
              <w:contextualSpacing/>
              <w:jc w:val="center"/>
            </w:pPr>
            <w:r>
              <w:rPr>
                <w:rStyle w:val="20"/>
                <w:color w:val="000000"/>
              </w:rPr>
              <w:t>Класс (ч.)</w:t>
            </w:r>
          </w:p>
        </w:tc>
      </w:tr>
      <w:tr w:rsidR="008C22D7" w:rsidRPr="00412297" w:rsidTr="008440C7">
        <w:trPr>
          <w:trHeight w:val="330"/>
        </w:trPr>
        <w:tc>
          <w:tcPr>
            <w:tcW w:w="959" w:type="dxa"/>
            <w:vMerge/>
            <w:shd w:val="clear" w:color="auto" w:fill="auto"/>
          </w:tcPr>
          <w:p w:rsidR="008C22D7" w:rsidRPr="004C2C24" w:rsidRDefault="008C22D7" w:rsidP="008C22D7">
            <w:pPr>
              <w:pStyle w:val="a3"/>
              <w:widowControl w:val="0"/>
              <w:numPr>
                <w:ilvl w:val="0"/>
                <w:numId w:val="81"/>
              </w:numPr>
              <w:autoSpaceDE w:val="0"/>
              <w:autoSpaceDN w:val="0"/>
              <w:adjustRightInd w:val="0"/>
              <w:spacing w:line="240" w:lineRule="auto"/>
              <w:rPr>
                <w:rStyle w:val="20"/>
                <w:color w:val="000000"/>
                <w:sz w:val="24"/>
                <w:szCs w:val="24"/>
              </w:rPr>
            </w:pPr>
          </w:p>
        </w:tc>
        <w:tc>
          <w:tcPr>
            <w:tcW w:w="6270" w:type="dxa"/>
            <w:vMerge/>
            <w:shd w:val="clear" w:color="auto" w:fill="auto"/>
          </w:tcPr>
          <w:p w:rsidR="008C22D7" w:rsidRPr="00412297" w:rsidRDefault="008C22D7" w:rsidP="008440C7">
            <w:pPr>
              <w:widowControl w:val="0"/>
              <w:autoSpaceDE w:val="0"/>
              <w:autoSpaceDN w:val="0"/>
              <w:adjustRightInd w:val="0"/>
              <w:spacing w:line="240" w:lineRule="auto"/>
              <w:contextualSpacing/>
              <w:jc w:val="center"/>
              <w:rPr>
                <w:rStyle w:val="20"/>
                <w:color w:val="000000"/>
                <w:sz w:val="24"/>
                <w:szCs w:val="24"/>
              </w:rPr>
            </w:pPr>
          </w:p>
        </w:tc>
        <w:tc>
          <w:tcPr>
            <w:tcW w:w="1668" w:type="dxa"/>
            <w:shd w:val="clear" w:color="auto" w:fill="auto"/>
          </w:tcPr>
          <w:p w:rsidR="008C22D7" w:rsidRPr="00412297" w:rsidRDefault="008C22D7" w:rsidP="008440C7">
            <w:pPr>
              <w:pStyle w:val="a4"/>
              <w:widowControl w:val="0"/>
              <w:autoSpaceDE w:val="0"/>
              <w:autoSpaceDN w:val="0"/>
              <w:adjustRightInd w:val="0"/>
              <w:contextualSpacing/>
              <w:jc w:val="center"/>
              <w:rPr>
                <w:rStyle w:val="20"/>
                <w:color w:val="000000"/>
              </w:rPr>
            </w:pPr>
            <w:r>
              <w:rPr>
                <w:rStyle w:val="20"/>
                <w:color w:val="000000"/>
              </w:rPr>
              <w:t>1 класс</w:t>
            </w:r>
          </w:p>
        </w:tc>
        <w:tc>
          <w:tcPr>
            <w:tcW w:w="1559" w:type="dxa"/>
            <w:shd w:val="clear" w:color="auto" w:fill="auto"/>
          </w:tcPr>
          <w:p w:rsidR="008C22D7" w:rsidRPr="00412297" w:rsidRDefault="008C22D7" w:rsidP="008440C7">
            <w:pPr>
              <w:pStyle w:val="a4"/>
              <w:widowControl w:val="0"/>
              <w:autoSpaceDE w:val="0"/>
              <w:autoSpaceDN w:val="0"/>
              <w:adjustRightInd w:val="0"/>
              <w:contextualSpacing/>
              <w:jc w:val="center"/>
              <w:rPr>
                <w:rStyle w:val="20"/>
                <w:color w:val="000000"/>
              </w:rPr>
            </w:pPr>
            <w:r>
              <w:rPr>
                <w:rStyle w:val="20"/>
                <w:color w:val="000000"/>
              </w:rPr>
              <w:t>2 класс</w:t>
            </w:r>
          </w:p>
        </w:tc>
        <w:tc>
          <w:tcPr>
            <w:tcW w:w="1559" w:type="dxa"/>
            <w:shd w:val="clear" w:color="auto" w:fill="auto"/>
          </w:tcPr>
          <w:p w:rsidR="008C22D7" w:rsidRPr="00412297" w:rsidRDefault="008C22D7" w:rsidP="008440C7">
            <w:pPr>
              <w:pStyle w:val="a4"/>
              <w:widowControl w:val="0"/>
              <w:autoSpaceDE w:val="0"/>
              <w:autoSpaceDN w:val="0"/>
              <w:adjustRightInd w:val="0"/>
              <w:contextualSpacing/>
              <w:jc w:val="center"/>
              <w:rPr>
                <w:rStyle w:val="20"/>
                <w:color w:val="000000"/>
              </w:rPr>
            </w:pPr>
            <w:r>
              <w:rPr>
                <w:rStyle w:val="20"/>
                <w:color w:val="000000"/>
              </w:rPr>
              <w:t>3 класс</w:t>
            </w:r>
          </w:p>
        </w:tc>
        <w:tc>
          <w:tcPr>
            <w:tcW w:w="1701" w:type="dxa"/>
            <w:shd w:val="clear" w:color="auto" w:fill="auto"/>
          </w:tcPr>
          <w:p w:rsidR="008C22D7" w:rsidRPr="00412297" w:rsidRDefault="008C22D7" w:rsidP="008440C7">
            <w:pPr>
              <w:pStyle w:val="a4"/>
              <w:widowControl w:val="0"/>
              <w:autoSpaceDE w:val="0"/>
              <w:autoSpaceDN w:val="0"/>
              <w:adjustRightInd w:val="0"/>
              <w:contextualSpacing/>
              <w:jc w:val="center"/>
              <w:rPr>
                <w:rStyle w:val="20"/>
                <w:color w:val="000000"/>
              </w:rPr>
            </w:pPr>
            <w:r>
              <w:rPr>
                <w:rStyle w:val="20"/>
                <w:color w:val="000000"/>
              </w:rPr>
              <w:t>4 класс</w:t>
            </w:r>
          </w:p>
        </w:tc>
      </w:tr>
      <w:tr w:rsidR="008C22D7" w:rsidRPr="00412297" w:rsidTr="008440C7">
        <w:tc>
          <w:tcPr>
            <w:tcW w:w="959" w:type="dxa"/>
            <w:shd w:val="clear" w:color="auto" w:fill="auto"/>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widowControl w:val="0"/>
              <w:autoSpaceDE w:val="0"/>
              <w:autoSpaceDN w:val="0"/>
              <w:adjustRightInd w:val="0"/>
              <w:spacing w:line="240" w:lineRule="auto"/>
              <w:contextualSpacing/>
              <w:rPr>
                <w:rFonts w:ascii="Times New Roman" w:hAnsi="Times New Roman" w:cs="Times New Roman"/>
                <w:sz w:val="24"/>
                <w:szCs w:val="24"/>
              </w:rPr>
            </w:pPr>
          </w:p>
        </w:tc>
        <w:tc>
          <w:tcPr>
            <w:tcW w:w="6270" w:type="dxa"/>
            <w:shd w:val="clear" w:color="auto" w:fill="auto"/>
          </w:tcPr>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Числа и величины</w:t>
            </w:r>
            <w:r>
              <w:rPr>
                <w:rFonts w:ascii="Times New Roman" w:eastAsia="Times New Roman" w:hAnsi="Times New Roman" w:cs="Times New Roman"/>
                <w:b/>
                <w:sz w:val="24"/>
                <w:szCs w:val="24"/>
                <w:lang w:eastAsia="ru-RU"/>
              </w:rPr>
              <w:t xml:space="preserve"> (ч.)</w:t>
            </w:r>
          </w:p>
          <w:p w:rsidR="008C22D7" w:rsidRPr="00412297" w:rsidRDefault="008C22D7" w:rsidP="008440C7">
            <w:pPr>
              <w:widowControl w:val="0"/>
              <w:autoSpaceDE w:val="0"/>
              <w:autoSpaceDN w:val="0"/>
              <w:adjustRightInd w:val="0"/>
              <w:spacing w:line="240" w:lineRule="auto"/>
              <w:contextualSpacing/>
              <w:rPr>
                <w:rFonts w:ascii="Times New Roman" w:hAnsi="Times New Roman" w:cs="Times New Roman"/>
                <w:sz w:val="24"/>
                <w:szCs w:val="24"/>
              </w:rPr>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r>
      <w:tr w:rsidR="008C22D7" w:rsidRPr="00412297" w:rsidTr="008440C7">
        <w:tc>
          <w:tcPr>
            <w:tcW w:w="959" w:type="dxa"/>
            <w:shd w:val="clear" w:color="auto" w:fill="auto"/>
            <w:vAlign w:val="bottom"/>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pStyle w:val="a4"/>
              <w:widowControl w:val="0"/>
              <w:autoSpaceDE w:val="0"/>
              <w:autoSpaceDN w:val="0"/>
              <w:adjustRightInd w:val="0"/>
              <w:contextualSpacing/>
            </w:pPr>
          </w:p>
        </w:tc>
        <w:tc>
          <w:tcPr>
            <w:tcW w:w="6270" w:type="dxa"/>
            <w:shd w:val="clear" w:color="auto" w:fill="auto"/>
            <w:vAlign w:val="bottom"/>
          </w:tcPr>
          <w:p w:rsidR="008C22D7" w:rsidRPr="0016594C" w:rsidRDefault="008C22D7" w:rsidP="008440C7">
            <w:pPr>
              <w:spacing w:after="0" w:line="240" w:lineRule="auto"/>
              <w:ind w:left="156"/>
              <w:jc w:val="both"/>
              <w:rPr>
                <w:rFonts w:ascii="Times New Roman" w:eastAsia="Times New Roman" w:hAnsi="Times New Roman" w:cs="Times New Roman"/>
                <w:sz w:val="24"/>
                <w:szCs w:val="24"/>
                <w:lang w:eastAsia="ru-RU"/>
              </w:rPr>
            </w:pPr>
            <w:r w:rsidRPr="0016594C">
              <w:rPr>
                <w:rFonts w:ascii="Times New Roman" w:eastAsia="Times New Roman" w:hAnsi="Times New Roman" w:cs="Times New Roman"/>
                <w:b/>
                <w:sz w:val="24"/>
                <w:szCs w:val="24"/>
                <w:lang w:eastAsia="ru-RU"/>
              </w:rPr>
              <w:t>Арифметические действия</w:t>
            </w:r>
          </w:p>
          <w:p w:rsidR="008C22D7" w:rsidRPr="00412297" w:rsidRDefault="008C22D7" w:rsidP="008440C7">
            <w:pPr>
              <w:pStyle w:val="a4"/>
              <w:widowControl w:val="0"/>
              <w:autoSpaceDE w:val="0"/>
              <w:autoSpaceDN w:val="0"/>
              <w:adjustRightInd w:val="0"/>
              <w:contextualSpacing/>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67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80 </w:t>
            </w:r>
          </w:p>
        </w:tc>
      </w:tr>
      <w:tr w:rsidR="008C22D7" w:rsidRPr="00412297" w:rsidTr="008440C7">
        <w:tc>
          <w:tcPr>
            <w:tcW w:w="959" w:type="dxa"/>
            <w:shd w:val="clear" w:color="auto" w:fill="auto"/>
            <w:vAlign w:val="bottom"/>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pStyle w:val="a4"/>
              <w:widowControl w:val="0"/>
              <w:autoSpaceDE w:val="0"/>
              <w:autoSpaceDN w:val="0"/>
              <w:adjustRightInd w:val="0"/>
              <w:contextualSpacing/>
            </w:pPr>
          </w:p>
        </w:tc>
        <w:tc>
          <w:tcPr>
            <w:tcW w:w="6270" w:type="dxa"/>
            <w:shd w:val="clear" w:color="auto" w:fill="auto"/>
            <w:vAlign w:val="bottom"/>
          </w:tcPr>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Работа</w:t>
            </w:r>
            <w:r w:rsidRPr="0016594C">
              <w:rPr>
                <w:rFonts w:ascii="Times New Roman" w:eastAsia="Times New Roman" w:hAnsi="Times New Roman" w:cs="Times New Roman"/>
                <w:sz w:val="24"/>
                <w:szCs w:val="24"/>
                <w:lang w:eastAsia="ru-RU"/>
              </w:rPr>
              <w:t xml:space="preserve"> </w:t>
            </w:r>
            <w:r w:rsidRPr="0016594C">
              <w:rPr>
                <w:rFonts w:ascii="Times New Roman" w:eastAsia="Times New Roman" w:hAnsi="Times New Roman" w:cs="Times New Roman"/>
                <w:b/>
                <w:sz w:val="24"/>
                <w:szCs w:val="24"/>
                <w:lang w:eastAsia="ru-RU"/>
              </w:rPr>
              <w:t>с текстовыми задачами</w:t>
            </w:r>
          </w:p>
          <w:p w:rsidR="008C22D7" w:rsidRPr="00412297" w:rsidRDefault="008C22D7" w:rsidP="008440C7">
            <w:pPr>
              <w:pStyle w:val="a4"/>
              <w:widowControl w:val="0"/>
              <w:autoSpaceDE w:val="0"/>
              <w:autoSpaceDN w:val="0"/>
              <w:adjustRightInd w:val="0"/>
              <w:contextualSpacing/>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w:t>
            </w:r>
          </w:p>
        </w:tc>
      </w:tr>
      <w:tr w:rsidR="008C22D7" w:rsidRPr="00412297" w:rsidTr="008440C7">
        <w:tc>
          <w:tcPr>
            <w:tcW w:w="959" w:type="dxa"/>
            <w:shd w:val="clear" w:color="auto" w:fill="auto"/>
            <w:vAlign w:val="bottom"/>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pStyle w:val="a4"/>
              <w:widowControl w:val="0"/>
              <w:autoSpaceDE w:val="0"/>
              <w:autoSpaceDN w:val="0"/>
              <w:adjustRightInd w:val="0"/>
              <w:contextualSpacing/>
            </w:pPr>
          </w:p>
        </w:tc>
        <w:tc>
          <w:tcPr>
            <w:tcW w:w="6270" w:type="dxa"/>
            <w:shd w:val="clear" w:color="auto" w:fill="auto"/>
            <w:vAlign w:val="bottom"/>
          </w:tcPr>
          <w:p w:rsidR="008C22D7"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 xml:space="preserve">Пространственные отношения. </w:t>
            </w:r>
          </w:p>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Геометрические фигуры</w:t>
            </w:r>
          </w:p>
          <w:p w:rsidR="008C22D7" w:rsidRPr="00412297" w:rsidRDefault="008C22D7" w:rsidP="008440C7">
            <w:pPr>
              <w:pStyle w:val="a4"/>
              <w:widowControl w:val="0"/>
              <w:autoSpaceDE w:val="0"/>
              <w:autoSpaceDN w:val="0"/>
              <w:adjustRightInd w:val="0"/>
              <w:contextualSpacing/>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r>
      <w:tr w:rsidR="008C22D7" w:rsidRPr="00412297" w:rsidTr="008440C7">
        <w:tc>
          <w:tcPr>
            <w:tcW w:w="959" w:type="dxa"/>
            <w:shd w:val="clear" w:color="auto" w:fill="auto"/>
            <w:vAlign w:val="bottom"/>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pStyle w:val="a4"/>
              <w:widowControl w:val="0"/>
              <w:autoSpaceDE w:val="0"/>
              <w:autoSpaceDN w:val="0"/>
              <w:adjustRightInd w:val="0"/>
              <w:contextualSpacing/>
            </w:pPr>
          </w:p>
        </w:tc>
        <w:tc>
          <w:tcPr>
            <w:tcW w:w="6270" w:type="dxa"/>
            <w:shd w:val="clear" w:color="auto" w:fill="auto"/>
            <w:vAlign w:val="bottom"/>
          </w:tcPr>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Геометрические величины</w:t>
            </w:r>
          </w:p>
          <w:p w:rsidR="008C22D7" w:rsidRPr="00412297" w:rsidRDefault="008C22D7" w:rsidP="008440C7">
            <w:pPr>
              <w:pStyle w:val="a4"/>
              <w:widowControl w:val="0"/>
              <w:autoSpaceDE w:val="0"/>
              <w:autoSpaceDN w:val="0"/>
              <w:adjustRightInd w:val="0"/>
              <w:contextualSpacing/>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
        </w:tc>
      </w:tr>
      <w:tr w:rsidR="008C22D7" w:rsidRPr="00412297" w:rsidTr="008440C7">
        <w:tc>
          <w:tcPr>
            <w:tcW w:w="959" w:type="dxa"/>
            <w:shd w:val="clear" w:color="auto" w:fill="auto"/>
            <w:vAlign w:val="bottom"/>
          </w:tcPr>
          <w:p w:rsidR="008C22D7" w:rsidRPr="004C2C24" w:rsidRDefault="008C22D7" w:rsidP="008C22D7">
            <w:pPr>
              <w:pStyle w:val="a3"/>
              <w:numPr>
                <w:ilvl w:val="0"/>
                <w:numId w:val="81"/>
              </w:numPr>
              <w:spacing w:after="0" w:line="240" w:lineRule="auto"/>
              <w:jc w:val="both"/>
              <w:rPr>
                <w:rFonts w:ascii="Times New Roman" w:eastAsia="Times New Roman" w:hAnsi="Times New Roman"/>
                <w:b/>
                <w:sz w:val="24"/>
                <w:szCs w:val="24"/>
                <w:lang w:eastAsia="ru-RU"/>
              </w:rPr>
            </w:pPr>
          </w:p>
          <w:p w:rsidR="008C22D7" w:rsidRPr="00412297" w:rsidRDefault="008C22D7" w:rsidP="008440C7">
            <w:pPr>
              <w:pStyle w:val="a4"/>
              <w:widowControl w:val="0"/>
              <w:autoSpaceDE w:val="0"/>
              <w:autoSpaceDN w:val="0"/>
              <w:adjustRightInd w:val="0"/>
              <w:contextualSpacing/>
            </w:pPr>
          </w:p>
        </w:tc>
        <w:tc>
          <w:tcPr>
            <w:tcW w:w="6270" w:type="dxa"/>
            <w:shd w:val="clear" w:color="auto" w:fill="auto"/>
            <w:vAlign w:val="bottom"/>
          </w:tcPr>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r w:rsidRPr="0016594C">
              <w:rPr>
                <w:rFonts w:ascii="Times New Roman" w:eastAsia="Times New Roman" w:hAnsi="Times New Roman" w:cs="Times New Roman"/>
                <w:b/>
                <w:sz w:val="24"/>
                <w:szCs w:val="24"/>
                <w:lang w:eastAsia="ru-RU"/>
              </w:rPr>
              <w:t>Работа с информацией</w:t>
            </w:r>
          </w:p>
          <w:p w:rsidR="008C22D7" w:rsidRPr="00412297" w:rsidRDefault="008C22D7" w:rsidP="008440C7">
            <w:pPr>
              <w:pStyle w:val="a4"/>
              <w:widowControl w:val="0"/>
              <w:autoSpaceDE w:val="0"/>
              <w:autoSpaceDN w:val="0"/>
              <w:adjustRightInd w:val="0"/>
              <w:contextualSpacing/>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0635A0" w:rsidRDefault="008C22D7" w:rsidP="008440C7">
            <w:pPr>
              <w:shd w:val="clear" w:color="auto" w:fill="FFFFFF"/>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r>
      <w:tr w:rsidR="008C22D7" w:rsidRPr="00412297" w:rsidTr="008440C7">
        <w:tc>
          <w:tcPr>
            <w:tcW w:w="959" w:type="dxa"/>
            <w:shd w:val="clear" w:color="auto" w:fill="auto"/>
            <w:vAlign w:val="bottom"/>
          </w:tcPr>
          <w:p w:rsidR="008C22D7" w:rsidRPr="004C2C24" w:rsidRDefault="008C22D7" w:rsidP="008440C7">
            <w:pPr>
              <w:spacing w:after="0" w:line="240" w:lineRule="auto"/>
              <w:jc w:val="both"/>
              <w:rPr>
                <w:rFonts w:ascii="Times New Roman" w:eastAsia="Times New Roman" w:hAnsi="Times New Roman"/>
                <w:b/>
                <w:sz w:val="24"/>
                <w:szCs w:val="24"/>
                <w:lang w:eastAsia="ru-RU"/>
              </w:rPr>
            </w:pPr>
          </w:p>
        </w:tc>
        <w:tc>
          <w:tcPr>
            <w:tcW w:w="6270" w:type="dxa"/>
            <w:shd w:val="clear" w:color="auto" w:fill="auto"/>
            <w:vAlign w:val="bottom"/>
          </w:tcPr>
          <w:p w:rsidR="008C22D7" w:rsidRDefault="008C22D7" w:rsidP="008440C7">
            <w:pPr>
              <w:spacing w:after="0" w:line="240" w:lineRule="auto"/>
              <w:ind w:left="15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p w:rsidR="008C22D7" w:rsidRPr="0016594C" w:rsidRDefault="008C22D7" w:rsidP="008440C7">
            <w:pPr>
              <w:spacing w:after="0" w:line="240" w:lineRule="auto"/>
              <w:ind w:left="156"/>
              <w:jc w:val="both"/>
              <w:rPr>
                <w:rFonts w:ascii="Times New Roman" w:eastAsia="Times New Roman" w:hAnsi="Times New Roman" w:cs="Times New Roman"/>
                <w:b/>
                <w:sz w:val="24"/>
                <w:szCs w:val="24"/>
                <w:lang w:eastAsia="ru-RU"/>
              </w:rPr>
            </w:pPr>
          </w:p>
        </w:tc>
        <w:tc>
          <w:tcPr>
            <w:tcW w:w="1668"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4C2C24" w:rsidRDefault="008C22D7" w:rsidP="008440C7">
            <w:pPr>
              <w:shd w:val="clear" w:color="auto" w:fill="FFFFFF"/>
              <w:spacing w:after="0"/>
              <w:jc w:val="center"/>
              <w:rPr>
                <w:rFonts w:ascii="Times New Roman" w:eastAsia="Times New Roman" w:hAnsi="Times New Roman" w:cs="Times New Roman"/>
                <w:b/>
                <w:sz w:val="24"/>
                <w:szCs w:val="24"/>
              </w:rPr>
            </w:pPr>
            <w:r w:rsidRPr="004C2C24">
              <w:rPr>
                <w:rFonts w:ascii="Times New Roman" w:eastAsia="Times New Roman" w:hAnsi="Times New Roman" w:cs="Times New Roman"/>
                <w:b/>
                <w:sz w:val="24"/>
                <w:szCs w:val="24"/>
              </w:rPr>
              <w:t>132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4C2C24" w:rsidRDefault="008C22D7" w:rsidP="008440C7">
            <w:pPr>
              <w:shd w:val="clear" w:color="auto" w:fill="FFFFFF"/>
              <w:spacing w:after="0"/>
              <w:jc w:val="center"/>
              <w:rPr>
                <w:rFonts w:ascii="Times New Roman" w:eastAsia="Times New Roman" w:hAnsi="Times New Roman" w:cs="Times New Roman"/>
                <w:b/>
                <w:sz w:val="24"/>
                <w:szCs w:val="24"/>
              </w:rPr>
            </w:pPr>
            <w:r w:rsidRPr="004C2C24">
              <w:rPr>
                <w:rFonts w:ascii="Times New Roman" w:eastAsia="Times New Roman" w:hAnsi="Times New Roman" w:cs="Times New Roman"/>
                <w:b/>
                <w:sz w:val="24"/>
                <w:szCs w:val="24"/>
              </w:rPr>
              <w:t>136</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4C2C24" w:rsidRDefault="008C22D7" w:rsidP="008440C7">
            <w:pPr>
              <w:shd w:val="clear" w:color="auto" w:fill="FFFFFF"/>
              <w:spacing w:after="0"/>
              <w:jc w:val="center"/>
              <w:rPr>
                <w:rFonts w:ascii="Times New Roman" w:eastAsia="Times New Roman" w:hAnsi="Times New Roman" w:cs="Times New Roman"/>
                <w:b/>
                <w:sz w:val="24"/>
                <w:szCs w:val="24"/>
              </w:rPr>
            </w:pPr>
            <w:r w:rsidRPr="004C2C24">
              <w:rPr>
                <w:rFonts w:ascii="Times New Roman" w:eastAsia="Times New Roman" w:hAnsi="Times New Roman" w:cs="Times New Roman"/>
                <w:b/>
                <w:sz w:val="24"/>
                <w:szCs w:val="24"/>
              </w:rPr>
              <w:t>136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8C22D7" w:rsidRPr="004C2C24" w:rsidRDefault="008C22D7" w:rsidP="008440C7">
            <w:pPr>
              <w:shd w:val="clear" w:color="auto" w:fill="FFFFFF"/>
              <w:spacing w:after="0"/>
              <w:jc w:val="center"/>
              <w:rPr>
                <w:rFonts w:ascii="Times New Roman" w:eastAsia="Times New Roman" w:hAnsi="Times New Roman" w:cs="Times New Roman"/>
                <w:b/>
                <w:sz w:val="24"/>
                <w:szCs w:val="24"/>
              </w:rPr>
            </w:pPr>
            <w:r w:rsidRPr="004C2C24">
              <w:rPr>
                <w:rFonts w:ascii="Times New Roman" w:eastAsia="Times New Roman" w:hAnsi="Times New Roman" w:cs="Times New Roman"/>
                <w:b/>
                <w:sz w:val="24"/>
                <w:szCs w:val="24"/>
              </w:rPr>
              <w:t>136</w:t>
            </w:r>
          </w:p>
        </w:tc>
      </w:tr>
    </w:tbl>
    <w:p w:rsidR="00C024D4" w:rsidRDefault="00C024D4">
      <w:bookmarkStart w:id="1" w:name="_GoBack"/>
      <w:bookmarkEnd w:id="1"/>
    </w:p>
    <w:sectPr w:rsidR="00C024D4" w:rsidSect="008C22D7">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EBA"/>
    <w:multiLevelType w:val="multilevel"/>
    <w:tmpl w:val="FF760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3A4E66"/>
    <w:multiLevelType w:val="multilevel"/>
    <w:tmpl w:val="C092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C0178"/>
    <w:multiLevelType w:val="multilevel"/>
    <w:tmpl w:val="F1EC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8E5383"/>
    <w:multiLevelType w:val="multilevel"/>
    <w:tmpl w:val="1FEA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B13A38"/>
    <w:multiLevelType w:val="multilevel"/>
    <w:tmpl w:val="822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C1851"/>
    <w:multiLevelType w:val="multilevel"/>
    <w:tmpl w:val="27D80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A97121"/>
    <w:multiLevelType w:val="multilevel"/>
    <w:tmpl w:val="81F8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B12309"/>
    <w:multiLevelType w:val="multilevel"/>
    <w:tmpl w:val="B34C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002FD"/>
    <w:multiLevelType w:val="multilevel"/>
    <w:tmpl w:val="C91E1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5A4BFA"/>
    <w:multiLevelType w:val="multilevel"/>
    <w:tmpl w:val="D1E0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97E6D"/>
    <w:multiLevelType w:val="multilevel"/>
    <w:tmpl w:val="D2E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90294C"/>
    <w:multiLevelType w:val="multilevel"/>
    <w:tmpl w:val="1EEC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083642"/>
    <w:multiLevelType w:val="multilevel"/>
    <w:tmpl w:val="9D963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472546"/>
    <w:multiLevelType w:val="multilevel"/>
    <w:tmpl w:val="567C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116A75"/>
    <w:multiLevelType w:val="multilevel"/>
    <w:tmpl w:val="C6F2A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D7DB7"/>
    <w:multiLevelType w:val="multilevel"/>
    <w:tmpl w:val="46C08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E04C8B"/>
    <w:multiLevelType w:val="multilevel"/>
    <w:tmpl w:val="6A7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D2328D"/>
    <w:multiLevelType w:val="multilevel"/>
    <w:tmpl w:val="15CE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01372F"/>
    <w:multiLevelType w:val="multilevel"/>
    <w:tmpl w:val="9B00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505EA4"/>
    <w:multiLevelType w:val="multilevel"/>
    <w:tmpl w:val="139E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822D91"/>
    <w:multiLevelType w:val="multilevel"/>
    <w:tmpl w:val="A208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272AFF"/>
    <w:multiLevelType w:val="multilevel"/>
    <w:tmpl w:val="5CAA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7C1D5F"/>
    <w:multiLevelType w:val="multilevel"/>
    <w:tmpl w:val="0AD0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D561ED"/>
    <w:multiLevelType w:val="multilevel"/>
    <w:tmpl w:val="1E20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AB13F8"/>
    <w:multiLevelType w:val="multilevel"/>
    <w:tmpl w:val="9FF86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4D46FF"/>
    <w:multiLevelType w:val="multilevel"/>
    <w:tmpl w:val="BD6A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B44139"/>
    <w:multiLevelType w:val="multilevel"/>
    <w:tmpl w:val="BE84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954160"/>
    <w:multiLevelType w:val="multilevel"/>
    <w:tmpl w:val="A150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6635BE"/>
    <w:multiLevelType w:val="multilevel"/>
    <w:tmpl w:val="F982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8E2EAB"/>
    <w:multiLevelType w:val="multilevel"/>
    <w:tmpl w:val="007A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4171B1"/>
    <w:multiLevelType w:val="multilevel"/>
    <w:tmpl w:val="B91E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8A6D4B"/>
    <w:multiLevelType w:val="multilevel"/>
    <w:tmpl w:val="2F08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450A95"/>
    <w:multiLevelType w:val="multilevel"/>
    <w:tmpl w:val="2CD0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154208B"/>
    <w:multiLevelType w:val="multilevel"/>
    <w:tmpl w:val="6122A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047E9D"/>
    <w:multiLevelType w:val="multilevel"/>
    <w:tmpl w:val="57BC3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F3619C"/>
    <w:multiLevelType w:val="multilevel"/>
    <w:tmpl w:val="ADF6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0666F7"/>
    <w:multiLevelType w:val="multilevel"/>
    <w:tmpl w:val="A06E1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2E3A44"/>
    <w:multiLevelType w:val="multilevel"/>
    <w:tmpl w:val="1828F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D2393E"/>
    <w:multiLevelType w:val="hybridMultilevel"/>
    <w:tmpl w:val="96943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F8719F"/>
    <w:multiLevelType w:val="multilevel"/>
    <w:tmpl w:val="7FEAB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00D75A6"/>
    <w:multiLevelType w:val="multilevel"/>
    <w:tmpl w:val="7B18D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406C41"/>
    <w:multiLevelType w:val="multilevel"/>
    <w:tmpl w:val="73C4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D00F63"/>
    <w:multiLevelType w:val="multilevel"/>
    <w:tmpl w:val="0B78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F927BB"/>
    <w:multiLevelType w:val="multilevel"/>
    <w:tmpl w:val="E4006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6E261C"/>
    <w:multiLevelType w:val="multilevel"/>
    <w:tmpl w:val="8550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A20E08"/>
    <w:multiLevelType w:val="multilevel"/>
    <w:tmpl w:val="19FA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F91459"/>
    <w:multiLevelType w:val="multilevel"/>
    <w:tmpl w:val="AC60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672FA"/>
    <w:multiLevelType w:val="multilevel"/>
    <w:tmpl w:val="3F2C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49707C"/>
    <w:multiLevelType w:val="multilevel"/>
    <w:tmpl w:val="1BA8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0E4E03"/>
    <w:multiLevelType w:val="multilevel"/>
    <w:tmpl w:val="0FD4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404780"/>
    <w:multiLevelType w:val="multilevel"/>
    <w:tmpl w:val="7C68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A835146"/>
    <w:multiLevelType w:val="multilevel"/>
    <w:tmpl w:val="837A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D7258CA"/>
    <w:multiLevelType w:val="multilevel"/>
    <w:tmpl w:val="1FA8B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E64178"/>
    <w:multiLevelType w:val="multilevel"/>
    <w:tmpl w:val="A44E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225137D"/>
    <w:multiLevelType w:val="multilevel"/>
    <w:tmpl w:val="A910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0919CB"/>
    <w:multiLevelType w:val="multilevel"/>
    <w:tmpl w:val="5C56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45C1BF5"/>
    <w:multiLevelType w:val="multilevel"/>
    <w:tmpl w:val="7474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9300B9"/>
    <w:multiLevelType w:val="multilevel"/>
    <w:tmpl w:val="C2BE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0E4A1A"/>
    <w:multiLevelType w:val="multilevel"/>
    <w:tmpl w:val="2156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A437A4"/>
    <w:multiLevelType w:val="multilevel"/>
    <w:tmpl w:val="7BDA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F30F7A"/>
    <w:multiLevelType w:val="multilevel"/>
    <w:tmpl w:val="E6D0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3E6DA2"/>
    <w:multiLevelType w:val="multilevel"/>
    <w:tmpl w:val="761A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D6E7EEF"/>
    <w:multiLevelType w:val="multilevel"/>
    <w:tmpl w:val="DAA2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0475EFE"/>
    <w:multiLevelType w:val="multilevel"/>
    <w:tmpl w:val="221A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12646B7"/>
    <w:multiLevelType w:val="multilevel"/>
    <w:tmpl w:val="5FC0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27F7C68"/>
    <w:multiLevelType w:val="multilevel"/>
    <w:tmpl w:val="D882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2B1E27"/>
    <w:multiLevelType w:val="multilevel"/>
    <w:tmpl w:val="E516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D14BE2"/>
    <w:multiLevelType w:val="hybridMultilevel"/>
    <w:tmpl w:val="599E926A"/>
    <w:lvl w:ilvl="0" w:tplc="EBB8B3E8">
      <w:start w:val="1"/>
      <w:numFmt w:val="decimal"/>
      <w:lvlText w:val="%1."/>
      <w:lvlJc w:val="left"/>
      <w:pPr>
        <w:ind w:left="1144" w:hanging="360"/>
      </w:pPr>
      <w:rPr>
        <w:rFonts w:hint="default"/>
        <w:sz w:val="28"/>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8" w15:restartNumberingAfterBreak="0">
    <w:nsid w:val="65D604E4"/>
    <w:multiLevelType w:val="multilevel"/>
    <w:tmpl w:val="A7AA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9B3580F"/>
    <w:multiLevelType w:val="multilevel"/>
    <w:tmpl w:val="DF5C5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4C11C8"/>
    <w:multiLevelType w:val="multilevel"/>
    <w:tmpl w:val="A530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3915DD"/>
    <w:multiLevelType w:val="multilevel"/>
    <w:tmpl w:val="F5C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0CE65C0"/>
    <w:multiLevelType w:val="multilevel"/>
    <w:tmpl w:val="6E74C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1022913"/>
    <w:multiLevelType w:val="multilevel"/>
    <w:tmpl w:val="E286A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7014A4"/>
    <w:multiLevelType w:val="multilevel"/>
    <w:tmpl w:val="2C7C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3042AC4"/>
    <w:multiLevelType w:val="multilevel"/>
    <w:tmpl w:val="CB1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1F3B09"/>
    <w:multiLevelType w:val="multilevel"/>
    <w:tmpl w:val="050E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7526E2"/>
    <w:multiLevelType w:val="multilevel"/>
    <w:tmpl w:val="B6F0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52241F"/>
    <w:multiLevelType w:val="multilevel"/>
    <w:tmpl w:val="F340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3168A7"/>
    <w:multiLevelType w:val="multilevel"/>
    <w:tmpl w:val="229E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EB70666"/>
    <w:multiLevelType w:val="multilevel"/>
    <w:tmpl w:val="397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7"/>
  </w:num>
  <w:num w:numId="2">
    <w:abstractNumId w:val="79"/>
  </w:num>
  <w:num w:numId="3">
    <w:abstractNumId w:val="9"/>
  </w:num>
  <w:num w:numId="4">
    <w:abstractNumId w:val="0"/>
  </w:num>
  <w:num w:numId="5">
    <w:abstractNumId w:val="22"/>
  </w:num>
  <w:num w:numId="6">
    <w:abstractNumId w:val="73"/>
  </w:num>
  <w:num w:numId="7">
    <w:abstractNumId w:val="16"/>
  </w:num>
  <w:num w:numId="8">
    <w:abstractNumId w:val="54"/>
  </w:num>
  <w:num w:numId="9">
    <w:abstractNumId w:val="80"/>
  </w:num>
  <w:num w:numId="10">
    <w:abstractNumId w:val="71"/>
  </w:num>
  <w:num w:numId="11">
    <w:abstractNumId w:val="7"/>
  </w:num>
  <w:num w:numId="12">
    <w:abstractNumId w:val="20"/>
  </w:num>
  <w:num w:numId="13">
    <w:abstractNumId w:val="47"/>
  </w:num>
  <w:num w:numId="14">
    <w:abstractNumId w:val="66"/>
  </w:num>
  <w:num w:numId="15">
    <w:abstractNumId w:val="36"/>
  </w:num>
  <w:num w:numId="16">
    <w:abstractNumId w:val="64"/>
  </w:num>
  <w:num w:numId="17">
    <w:abstractNumId w:val="77"/>
  </w:num>
  <w:num w:numId="18">
    <w:abstractNumId w:val="21"/>
  </w:num>
  <w:num w:numId="19">
    <w:abstractNumId w:val="34"/>
  </w:num>
  <w:num w:numId="20">
    <w:abstractNumId w:val="69"/>
  </w:num>
  <w:num w:numId="21">
    <w:abstractNumId w:val="3"/>
  </w:num>
  <w:num w:numId="22">
    <w:abstractNumId w:val="48"/>
  </w:num>
  <w:num w:numId="23">
    <w:abstractNumId w:val="32"/>
  </w:num>
  <w:num w:numId="24">
    <w:abstractNumId w:val="30"/>
  </w:num>
  <w:num w:numId="25">
    <w:abstractNumId w:val="51"/>
  </w:num>
  <w:num w:numId="26">
    <w:abstractNumId w:val="46"/>
  </w:num>
  <w:num w:numId="27">
    <w:abstractNumId w:val="55"/>
  </w:num>
  <w:num w:numId="28">
    <w:abstractNumId w:val="58"/>
  </w:num>
  <w:num w:numId="29">
    <w:abstractNumId w:val="53"/>
  </w:num>
  <w:num w:numId="30">
    <w:abstractNumId w:val="76"/>
  </w:num>
  <w:num w:numId="31">
    <w:abstractNumId w:val="74"/>
  </w:num>
  <w:num w:numId="32">
    <w:abstractNumId w:val="37"/>
  </w:num>
  <w:num w:numId="33">
    <w:abstractNumId w:val="56"/>
  </w:num>
  <w:num w:numId="34">
    <w:abstractNumId w:val="1"/>
  </w:num>
  <w:num w:numId="35">
    <w:abstractNumId w:val="33"/>
  </w:num>
  <w:num w:numId="36">
    <w:abstractNumId w:val="24"/>
  </w:num>
  <w:num w:numId="37">
    <w:abstractNumId w:val="27"/>
  </w:num>
  <w:num w:numId="38">
    <w:abstractNumId w:val="62"/>
  </w:num>
  <w:num w:numId="39">
    <w:abstractNumId w:val="59"/>
  </w:num>
  <w:num w:numId="40">
    <w:abstractNumId w:val="75"/>
  </w:num>
  <w:num w:numId="41">
    <w:abstractNumId w:val="78"/>
  </w:num>
  <w:num w:numId="42">
    <w:abstractNumId w:val="23"/>
  </w:num>
  <w:num w:numId="43">
    <w:abstractNumId w:val="40"/>
  </w:num>
  <w:num w:numId="44">
    <w:abstractNumId w:val="52"/>
  </w:num>
  <w:num w:numId="45">
    <w:abstractNumId w:val="10"/>
  </w:num>
  <w:num w:numId="46">
    <w:abstractNumId w:val="60"/>
  </w:num>
  <w:num w:numId="47">
    <w:abstractNumId w:val="65"/>
  </w:num>
  <w:num w:numId="48">
    <w:abstractNumId w:val="72"/>
  </w:num>
  <w:num w:numId="49">
    <w:abstractNumId w:val="70"/>
  </w:num>
  <w:num w:numId="50">
    <w:abstractNumId w:val="26"/>
  </w:num>
  <w:num w:numId="51">
    <w:abstractNumId w:val="12"/>
  </w:num>
  <w:num w:numId="52">
    <w:abstractNumId w:val="57"/>
  </w:num>
  <w:num w:numId="53">
    <w:abstractNumId w:val="43"/>
  </w:num>
  <w:num w:numId="54">
    <w:abstractNumId w:val="11"/>
  </w:num>
  <w:num w:numId="55">
    <w:abstractNumId w:val="4"/>
  </w:num>
  <w:num w:numId="56">
    <w:abstractNumId w:val="6"/>
  </w:num>
  <w:num w:numId="57">
    <w:abstractNumId w:val="35"/>
  </w:num>
  <w:num w:numId="58">
    <w:abstractNumId w:val="25"/>
  </w:num>
  <w:num w:numId="59">
    <w:abstractNumId w:val="63"/>
  </w:num>
  <w:num w:numId="60">
    <w:abstractNumId w:val="50"/>
  </w:num>
  <w:num w:numId="61">
    <w:abstractNumId w:val="29"/>
  </w:num>
  <w:num w:numId="62">
    <w:abstractNumId w:val="5"/>
  </w:num>
  <w:num w:numId="63">
    <w:abstractNumId w:val="42"/>
  </w:num>
  <w:num w:numId="64">
    <w:abstractNumId w:val="8"/>
  </w:num>
  <w:num w:numId="65">
    <w:abstractNumId w:val="14"/>
  </w:num>
  <w:num w:numId="66">
    <w:abstractNumId w:val="41"/>
  </w:num>
  <w:num w:numId="67">
    <w:abstractNumId w:val="68"/>
  </w:num>
  <w:num w:numId="68">
    <w:abstractNumId w:val="28"/>
  </w:num>
  <w:num w:numId="69">
    <w:abstractNumId w:val="15"/>
  </w:num>
  <w:num w:numId="70">
    <w:abstractNumId w:val="44"/>
  </w:num>
  <w:num w:numId="71">
    <w:abstractNumId w:val="39"/>
  </w:num>
  <w:num w:numId="72">
    <w:abstractNumId w:val="61"/>
  </w:num>
  <w:num w:numId="73">
    <w:abstractNumId w:val="2"/>
  </w:num>
  <w:num w:numId="74">
    <w:abstractNumId w:val="19"/>
  </w:num>
  <w:num w:numId="75">
    <w:abstractNumId w:val="49"/>
  </w:num>
  <w:num w:numId="76">
    <w:abstractNumId w:val="31"/>
  </w:num>
  <w:num w:numId="77">
    <w:abstractNumId w:val="18"/>
  </w:num>
  <w:num w:numId="78">
    <w:abstractNumId w:val="17"/>
  </w:num>
  <w:num w:numId="79">
    <w:abstractNumId w:val="45"/>
  </w:num>
  <w:num w:numId="80">
    <w:abstractNumId w:val="13"/>
  </w:num>
  <w:num w:numId="81">
    <w:abstractNumId w:val="3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2D7"/>
    <w:rsid w:val="000C0F59"/>
    <w:rsid w:val="00147844"/>
    <w:rsid w:val="001A7D92"/>
    <w:rsid w:val="00240139"/>
    <w:rsid w:val="0028076B"/>
    <w:rsid w:val="002D1B01"/>
    <w:rsid w:val="002E3A24"/>
    <w:rsid w:val="00385194"/>
    <w:rsid w:val="00386EDB"/>
    <w:rsid w:val="003F7EC0"/>
    <w:rsid w:val="004F021E"/>
    <w:rsid w:val="005A73AC"/>
    <w:rsid w:val="00712F7C"/>
    <w:rsid w:val="00774D0A"/>
    <w:rsid w:val="00875B96"/>
    <w:rsid w:val="008C22D7"/>
    <w:rsid w:val="008F1AD9"/>
    <w:rsid w:val="009155F7"/>
    <w:rsid w:val="00B01197"/>
    <w:rsid w:val="00C024D4"/>
    <w:rsid w:val="00DB2183"/>
    <w:rsid w:val="00DB3015"/>
    <w:rsid w:val="00EB2303"/>
    <w:rsid w:val="00ED1C4E"/>
    <w:rsid w:val="00F47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B67AC"/>
  <w15:chartTrackingRefBased/>
  <w15:docId w15:val="{875184CE-1993-4A91-9DF4-6B58C02F5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8C22D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22D7"/>
    <w:pPr>
      <w:ind w:left="720"/>
      <w:contextualSpacing/>
      <w:jc w:val="center"/>
    </w:pPr>
    <w:rPr>
      <w:rFonts w:ascii="Calibri" w:eastAsia="Calibri" w:hAnsi="Calibri" w:cs="Times New Roman"/>
    </w:rPr>
  </w:style>
  <w:style w:type="character" w:customStyle="1" w:styleId="1">
    <w:name w:val="Заголовок №1"/>
    <w:rsid w:val="008C22D7"/>
    <w:rPr>
      <w:rFonts w:ascii="Trebuchet MS" w:eastAsia="Trebuchet MS" w:hAnsi="Trebuchet MS" w:cs="Trebuchet MS"/>
      <w:b w:val="0"/>
      <w:bCs w:val="0"/>
      <w:i w:val="0"/>
      <w:iCs w:val="0"/>
      <w:smallCaps w:val="0"/>
      <w:strike w:val="0"/>
      <w:spacing w:val="10"/>
      <w:sz w:val="26"/>
      <w:szCs w:val="26"/>
    </w:rPr>
  </w:style>
  <w:style w:type="character" w:customStyle="1" w:styleId="2">
    <w:name w:val="Основной текст (2)"/>
    <w:rsid w:val="008C22D7"/>
    <w:rPr>
      <w:rFonts w:ascii="Trebuchet MS" w:eastAsia="Trebuchet MS" w:hAnsi="Trebuchet MS" w:cs="Trebuchet MS"/>
      <w:b w:val="0"/>
      <w:bCs w:val="0"/>
      <w:i w:val="0"/>
      <w:iCs w:val="0"/>
      <w:smallCaps w:val="0"/>
      <w:strike w:val="0"/>
      <w:spacing w:val="0"/>
      <w:sz w:val="20"/>
      <w:szCs w:val="20"/>
    </w:rPr>
  </w:style>
  <w:style w:type="paragraph" w:customStyle="1" w:styleId="3">
    <w:name w:val="Заголовок 3+"/>
    <w:basedOn w:val="a"/>
    <w:uiPriority w:val="99"/>
    <w:rsid w:val="008C22D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paragraph" w:styleId="a4">
    <w:name w:val="Body Text"/>
    <w:basedOn w:val="a"/>
    <w:link w:val="a5"/>
    <w:rsid w:val="008C22D7"/>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8C22D7"/>
    <w:rPr>
      <w:rFonts w:ascii="Times New Roman" w:eastAsia="Times New Roman" w:hAnsi="Times New Roman" w:cs="Times New Roman"/>
      <w:sz w:val="24"/>
      <w:szCs w:val="24"/>
      <w:lang w:eastAsia="ru-RU"/>
    </w:rPr>
  </w:style>
  <w:style w:type="character" w:customStyle="1" w:styleId="20">
    <w:name w:val="Основной текст + Полужирный2"/>
    <w:aliases w:val="Курсив1"/>
    <w:rsid w:val="008C22D7"/>
    <w:rPr>
      <w:rFonts w:ascii="Times New Roman" w:hAnsi="Times New Roman" w:cs="Times New Roman"/>
      <w:b/>
      <w:bCs/>
      <w:i/>
      <w:iCs/>
      <w:sz w:val="22"/>
      <w:szCs w:val="22"/>
      <w:u w:val="none"/>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8729</Words>
  <Characters>49760</Characters>
  <Application>Microsoft Office Word</Application>
  <DocSecurity>0</DocSecurity>
  <Lines>414</Lines>
  <Paragraphs>116</Paragraphs>
  <ScaleCrop>false</ScaleCrop>
  <Company/>
  <LinksUpToDate>false</LinksUpToDate>
  <CharactersWithSpaces>58373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Зифа</dc:creator>
  <cp:keywords/>
  <dc:description/>
  <cp:lastModifiedBy>Зифа</cp:lastModifiedBy>
  <cp:revision>1</cp:revision>
  <dcterms:created xsi:type="dcterms:W3CDTF">2017-03-03T15:19:00Z</dcterms:created>
  <dcterms:modified xsi:type="dcterms:W3CDTF">2017-03-03T15:21:00Z</dcterms:modified>
</cp:coreProperties>
</file>